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98C9" w14:textId="1922AA89" w:rsidR="0005641C" w:rsidRDefault="00D54362">
      <w:pPr>
        <w:spacing w:before="79" w:line="276" w:lineRule="auto"/>
        <w:ind w:left="632" w:right="493" w:hanging="3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6298ECCE" wp14:editId="1EB6FB77">
                <wp:simplePos x="0" y="0"/>
                <wp:positionH relativeFrom="page">
                  <wp:posOffset>1706880</wp:posOffset>
                </wp:positionH>
                <wp:positionV relativeFrom="page">
                  <wp:posOffset>6850380</wp:posOffset>
                </wp:positionV>
                <wp:extent cx="6350" cy="175260"/>
                <wp:effectExtent l="0" t="0" r="0" b="0"/>
                <wp:wrapNone/>
                <wp:docPr id="15859233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C287" id="Rectangle 6" o:spid="_x0000_s1026" style="position:absolute;margin-left:134.4pt;margin-top:539.4pt;width:.5pt;height:13.8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x85AEAALI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Modello di manifestazione di interesse per la candidatura al sostegno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preparatorio ai sensi dell’art. </w:t>
      </w:r>
      <w:r w:rsidR="00CC2C88">
        <w:rPr>
          <w:b/>
          <w:sz w:val="28"/>
        </w:rPr>
        <w:t>34</w:t>
      </w:r>
      <w:r w:rsidR="002643FF">
        <w:rPr>
          <w:b/>
          <w:sz w:val="28"/>
        </w:rPr>
        <w:t>.1.a</w:t>
      </w:r>
      <w:r>
        <w:rPr>
          <w:b/>
          <w:sz w:val="28"/>
        </w:rPr>
        <w:t xml:space="preserve"> Reg. (UE) n. </w:t>
      </w:r>
      <w:r w:rsidR="00D84FC3">
        <w:rPr>
          <w:b/>
          <w:sz w:val="28"/>
        </w:rPr>
        <w:t>2021</w:t>
      </w:r>
      <w:r w:rsidR="002643FF">
        <w:rPr>
          <w:b/>
          <w:sz w:val="28"/>
        </w:rPr>
        <w:t>/1060</w:t>
      </w:r>
      <w:r>
        <w:rPr>
          <w:b/>
          <w:sz w:val="28"/>
        </w:rPr>
        <w:t xml:space="preserve"> </w:t>
      </w:r>
    </w:p>
    <w:p w14:paraId="1BF72BED" w14:textId="77777777" w:rsidR="00B31EC2" w:rsidRDefault="00B31EC2">
      <w:pPr>
        <w:pStyle w:val="Corpotesto"/>
        <w:rPr>
          <w:b/>
          <w:sz w:val="30"/>
        </w:rPr>
      </w:pPr>
    </w:p>
    <w:p w14:paraId="556B1B73" w14:textId="0A4D2DCB" w:rsidR="0005641C" w:rsidRDefault="00D54362" w:rsidP="00384059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 w:rsidRPr="005C7751">
        <w:t>Visto</w:t>
      </w:r>
      <w:r w:rsidRPr="005C7751">
        <w:rPr>
          <w:spacing w:val="60"/>
        </w:rPr>
        <w:t xml:space="preserve"> </w:t>
      </w:r>
      <w:r w:rsidRPr="005C7751">
        <w:t>l’avviso</w:t>
      </w:r>
      <w:r w:rsidRPr="005C7751">
        <w:rPr>
          <w:spacing w:val="62"/>
        </w:rPr>
        <w:t xml:space="preserve"> </w:t>
      </w:r>
      <w:r w:rsidRPr="005C7751">
        <w:t>pubblico</w:t>
      </w:r>
      <w:r w:rsidRPr="005C7751">
        <w:rPr>
          <w:spacing w:val="60"/>
        </w:rPr>
        <w:t xml:space="preserve"> </w:t>
      </w:r>
      <w:r w:rsidRPr="005C7751">
        <w:t>approvato</w:t>
      </w:r>
      <w:r w:rsidRPr="005C7751">
        <w:rPr>
          <w:spacing w:val="60"/>
        </w:rPr>
        <w:t xml:space="preserve"> </w:t>
      </w:r>
      <w:r w:rsidRPr="005C7751">
        <w:t>con</w:t>
      </w:r>
      <w:r w:rsidR="00431AFA" w:rsidRPr="005C7751">
        <w:t xml:space="preserve"> </w:t>
      </w:r>
      <w:r w:rsidRPr="005C7751">
        <w:rPr>
          <w:u w:val="single"/>
        </w:rPr>
        <w:tab/>
      </w:r>
      <w:r w:rsidR="001F3403" w:rsidRPr="005C7751">
        <w:rPr>
          <w:u w:val="single"/>
        </w:rPr>
        <w:t xml:space="preserve">                                          </w:t>
      </w:r>
      <w:r w:rsidRPr="005C7751">
        <w:t>in</w:t>
      </w:r>
      <w:r w:rsidRPr="005C7751">
        <w:rPr>
          <w:spacing w:val="61"/>
        </w:rPr>
        <w:t xml:space="preserve"> </w:t>
      </w:r>
      <w:r w:rsidRPr="005C7751">
        <w:t>data</w:t>
      </w:r>
      <w:r w:rsidRPr="005C7751">
        <w:rPr>
          <w:u w:val="single"/>
        </w:rPr>
        <w:tab/>
      </w:r>
      <w:r w:rsidR="001F3403" w:rsidRPr="005C7751">
        <w:rPr>
          <w:u w:val="single"/>
        </w:rPr>
        <w:t xml:space="preserve">                 </w:t>
      </w:r>
      <w:proofErr w:type="gramStart"/>
      <w:r w:rsidR="001F3403" w:rsidRPr="005C7751">
        <w:rPr>
          <w:u w:val="single"/>
        </w:rPr>
        <w:t xml:space="preserve"> </w:t>
      </w:r>
      <w:r w:rsidR="00EC7EFB" w:rsidRPr="005C7751">
        <w:rPr>
          <w:u w:val="single"/>
        </w:rPr>
        <w:t xml:space="preserve"> </w:t>
      </w:r>
      <w:r w:rsidR="00EC7EFB">
        <w:rPr>
          <w:u w:val="single"/>
        </w:rPr>
        <w:t>;</w:t>
      </w:r>
      <w:proofErr w:type="gramEnd"/>
    </w:p>
    <w:p w14:paraId="69FC457C" w14:textId="77777777" w:rsidR="00DC5500" w:rsidRDefault="00DC5500" w:rsidP="00384059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right="170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19"/>
        <w:gridCol w:w="1229"/>
        <w:gridCol w:w="2211"/>
      </w:tblGrid>
      <w:tr w:rsidR="003C1899" w14:paraId="5EE4485F" w14:textId="77777777" w:rsidTr="00384059">
        <w:trPr>
          <w:trHeight w:val="53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A32" w14:textId="77777777" w:rsidR="003C1899" w:rsidRDefault="003C189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Il/la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B1A" w14:textId="287678CE" w:rsidR="003C1899" w:rsidRDefault="003C1899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FD5" w14:textId="77777777" w:rsidR="003C1899" w:rsidRDefault="003C1899">
            <w:pPr>
              <w:pStyle w:val="TableParagraph"/>
              <w:rPr>
                <w:sz w:val="20"/>
              </w:rPr>
            </w:pPr>
          </w:p>
        </w:tc>
      </w:tr>
      <w:tr w:rsidR="0005641C" w:rsidRPr="00384059" w14:paraId="60B66097" w14:textId="77777777" w:rsidTr="00384059">
        <w:trPr>
          <w:trHeight w:val="269"/>
        </w:trPr>
        <w:tc>
          <w:tcPr>
            <w:tcW w:w="62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B954FA" w14:textId="77777777" w:rsidR="0005641C" w:rsidRPr="00384059" w:rsidRDefault="003A2494" w:rsidP="00384059">
            <w:pPr>
              <w:pStyle w:val="TableParagraph"/>
              <w:spacing w:line="256" w:lineRule="exact"/>
              <w:ind w:left="2193" w:right="774"/>
              <w:jc w:val="center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(cognome)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</w:tcPr>
          <w:p w14:paraId="3EFDED50" w14:textId="77777777" w:rsidR="0005641C" w:rsidRPr="00384059" w:rsidRDefault="0005641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nil"/>
            </w:tcBorders>
          </w:tcPr>
          <w:p w14:paraId="2E85DE85" w14:textId="64D9EFDA" w:rsidR="003C1899" w:rsidRPr="00384059" w:rsidRDefault="003A2494" w:rsidP="00384059">
            <w:pPr>
              <w:pStyle w:val="TableParagraph"/>
              <w:spacing w:line="256" w:lineRule="exact"/>
              <w:ind w:left="82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(nome)</w:t>
            </w:r>
          </w:p>
        </w:tc>
      </w:tr>
      <w:tr w:rsidR="0005641C" w:rsidRPr="00384059" w14:paraId="64DE0FA4" w14:textId="77777777" w:rsidTr="00384059">
        <w:trPr>
          <w:trHeight w:val="615"/>
        </w:trPr>
        <w:tc>
          <w:tcPr>
            <w:tcW w:w="6234" w:type="dxa"/>
            <w:gridSpan w:val="2"/>
            <w:vAlign w:val="center"/>
          </w:tcPr>
          <w:p w14:paraId="4FA47D9C" w14:textId="4DE28988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nato/a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="00431AFA"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="00EC7EFB"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384059">
              <w:rPr>
                <w:b/>
                <w:bCs/>
                <w:sz w:val="24"/>
              </w:rPr>
              <w:t>a</w:t>
            </w:r>
            <w:proofErr w:type="spellEnd"/>
          </w:p>
        </w:tc>
        <w:tc>
          <w:tcPr>
            <w:tcW w:w="1229" w:type="dxa"/>
            <w:vAlign w:val="center"/>
          </w:tcPr>
          <w:p w14:paraId="7473B411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15CFEDAF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05641C" w:rsidRPr="00384059" w14:paraId="68508F10" w14:textId="77777777">
        <w:trPr>
          <w:trHeight w:val="554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360AE1D7" w14:textId="00779360" w:rsidR="0005641C" w:rsidRPr="00384059" w:rsidRDefault="003A2494" w:rsidP="00384059">
            <w:pPr>
              <w:pStyle w:val="TableParagraph"/>
              <w:spacing w:line="270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EC7EFB">
              <w:rPr>
                <w:i/>
                <w:iCs/>
                <w:sz w:val="20"/>
                <w:szCs w:val="20"/>
              </w:rPr>
              <w:t>C</w:t>
            </w:r>
            <w:r w:rsidRPr="00384059">
              <w:rPr>
                <w:i/>
                <w:iCs/>
                <w:sz w:val="20"/>
                <w:szCs w:val="20"/>
              </w:rPr>
              <w:t>omune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nascita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–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se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nato/a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all’estero:</w:t>
            </w:r>
          </w:p>
          <w:p w14:paraId="5A86D816" w14:textId="77777777" w:rsidR="0005641C" w:rsidRPr="00384059" w:rsidRDefault="003A2494" w:rsidP="00384059">
            <w:pPr>
              <w:pStyle w:val="TableParagraph"/>
              <w:spacing w:line="264" w:lineRule="exact"/>
              <w:ind w:left="2619" w:hanging="28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specificare</w:t>
            </w:r>
            <w:r w:rsidRPr="0038405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 Stato)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021C9BD0" w14:textId="33BDCADC" w:rsidR="0005641C" w:rsidRPr="00384059" w:rsidRDefault="003A2494" w:rsidP="00384059">
            <w:pPr>
              <w:pStyle w:val="TableParagraph"/>
              <w:spacing w:line="270" w:lineRule="exact"/>
              <w:ind w:left="21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431AFA" w:rsidRPr="00384059">
              <w:rPr>
                <w:i/>
                <w:iCs/>
                <w:sz w:val="20"/>
                <w:szCs w:val="20"/>
              </w:rPr>
              <w:t>P</w:t>
            </w:r>
            <w:r w:rsidRPr="00384059">
              <w:rPr>
                <w:i/>
                <w:iCs/>
                <w:sz w:val="20"/>
                <w:szCs w:val="20"/>
              </w:rPr>
              <w:t>rov.)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E92298B" w14:textId="77777777" w:rsidR="0005641C" w:rsidRPr="00384059" w:rsidRDefault="003A2494" w:rsidP="00384059">
            <w:pPr>
              <w:pStyle w:val="TableParagraph"/>
              <w:spacing w:line="270" w:lineRule="exact"/>
              <w:ind w:left="400" w:firstLine="14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(gg/mm/aa)</w:t>
            </w:r>
          </w:p>
        </w:tc>
      </w:tr>
      <w:tr w:rsidR="0005641C" w:rsidRPr="00384059" w14:paraId="55DB4BFF" w14:textId="77777777" w:rsidTr="00384059">
        <w:trPr>
          <w:trHeight w:val="548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58D5A49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residente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4ACD9DED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4D306D3B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05641C" w:rsidRPr="00384059" w14:paraId="07717556" w14:textId="77777777">
        <w:trPr>
          <w:trHeight w:val="275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58FF4E20" w14:textId="4B59BA79" w:rsidR="0005641C" w:rsidRPr="00384059" w:rsidRDefault="003A2494" w:rsidP="00384059">
            <w:pPr>
              <w:pStyle w:val="TableParagraph"/>
              <w:spacing w:line="256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EC7EFB">
              <w:rPr>
                <w:i/>
                <w:iCs/>
                <w:sz w:val="20"/>
                <w:szCs w:val="20"/>
              </w:rPr>
              <w:t>C</w:t>
            </w:r>
            <w:r w:rsidRPr="00384059">
              <w:rPr>
                <w:i/>
                <w:iCs/>
                <w:sz w:val="20"/>
                <w:szCs w:val="20"/>
              </w:rPr>
              <w:t>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55650F52" w14:textId="77777777" w:rsidR="0005641C" w:rsidRPr="00384059" w:rsidRDefault="0005641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10993A2" w14:textId="7E2B50C1" w:rsidR="0005641C" w:rsidRPr="00384059" w:rsidRDefault="003A2494" w:rsidP="00384059">
            <w:pPr>
              <w:pStyle w:val="TableParagraph"/>
              <w:spacing w:line="256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624709" w:rsidRPr="00384059">
              <w:rPr>
                <w:i/>
                <w:iCs/>
                <w:sz w:val="20"/>
                <w:szCs w:val="20"/>
              </w:rPr>
              <w:t>P</w:t>
            </w:r>
            <w:r w:rsidRPr="00384059">
              <w:rPr>
                <w:i/>
                <w:iCs/>
                <w:sz w:val="20"/>
                <w:szCs w:val="20"/>
              </w:rPr>
              <w:t>rov.)</w:t>
            </w:r>
          </w:p>
        </w:tc>
      </w:tr>
      <w:tr w:rsidR="0005641C" w14:paraId="704E2FCC" w14:textId="77777777" w:rsidTr="004577BC">
        <w:trPr>
          <w:trHeight w:val="519"/>
        </w:trPr>
        <w:tc>
          <w:tcPr>
            <w:tcW w:w="6234" w:type="dxa"/>
            <w:gridSpan w:val="2"/>
            <w:tcBorders>
              <w:right w:val="nil"/>
            </w:tcBorders>
          </w:tcPr>
          <w:p w14:paraId="26AF22A9" w14:textId="77777777" w:rsidR="0005641C" w:rsidRDefault="0005641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14:paraId="27D16CA3" w14:textId="77777777" w:rsidR="0005641C" w:rsidRDefault="0005641C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14:paraId="28416862" w14:textId="77777777" w:rsidR="0005641C" w:rsidRDefault="003A2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</w:tr>
      <w:tr w:rsidR="0005641C" w:rsidRPr="00384059" w14:paraId="1FD6072B" w14:textId="77777777" w:rsidTr="00384059">
        <w:trPr>
          <w:trHeight w:val="267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028C87CB" w14:textId="5EC602E8" w:rsidR="0005641C" w:rsidRPr="00384059" w:rsidRDefault="003A2494" w:rsidP="00384059">
            <w:pPr>
              <w:pStyle w:val="TableParagraph"/>
              <w:spacing w:line="268" w:lineRule="exact"/>
              <w:ind w:left="112" w:firstLine="179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(via,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piazza,</w:t>
            </w:r>
            <w:r w:rsidR="00624709" w:rsidRPr="00384059">
              <w:rPr>
                <w:i/>
                <w:iCs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contrada,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località,</w:t>
            </w:r>
            <w:r w:rsidRPr="00384059">
              <w:rPr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644232C3" w14:textId="77777777" w:rsidR="0005641C" w:rsidRPr="00384059" w:rsidRDefault="0005641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AA24FA3" w14:textId="2835BBB9" w:rsidR="0005641C" w:rsidRPr="00384059" w:rsidRDefault="003A2494" w:rsidP="00384059">
            <w:pPr>
              <w:pStyle w:val="TableParagraph"/>
              <w:spacing w:line="268" w:lineRule="exact"/>
              <w:ind w:left="112" w:firstLine="43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05641C" w:rsidRPr="00384059" w14:paraId="56544FB3" w14:textId="77777777" w:rsidTr="00384059">
        <w:trPr>
          <w:trHeight w:val="513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0DDC620" w14:textId="77777777" w:rsidR="0005641C" w:rsidRPr="00384059" w:rsidRDefault="003A2494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codice</w:t>
            </w:r>
            <w:r w:rsidRPr="00384059">
              <w:rPr>
                <w:b/>
                <w:bCs/>
                <w:spacing w:val="-3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fiscale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07069ABC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236AE15C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14:paraId="7B827897" w14:textId="77777777" w:rsidR="0005641C" w:rsidRDefault="0005641C">
      <w:pPr>
        <w:pStyle w:val="Corpotesto"/>
        <w:spacing w:before="7"/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624"/>
      </w:tblGrid>
      <w:tr w:rsidR="0005641C" w14:paraId="46F7EDD9" w14:textId="77777777" w:rsidTr="00384059">
        <w:trPr>
          <w:trHeight w:val="570"/>
        </w:trPr>
        <w:tc>
          <w:tcPr>
            <w:tcW w:w="9624" w:type="dxa"/>
          </w:tcPr>
          <w:p w14:paraId="4F136BB6" w14:textId="06A02858" w:rsidR="0005641C" w:rsidRDefault="00624709" w:rsidP="00384059">
            <w:pPr>
              <w:pStyle w:val="TableParagraph"/>
              <w:ind w:left="200" w:right="-1271"/>
              <w:rPr>
                <w:b/>
                <w:sz w:val="24"/>
              </w:rPr>
            </w:pPr>
            <w:r>
              <w:rPr>
                <w:b/>
                <w:sz w:val="24"/>
              </w:rPr>
              <w:t>In qualità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</w:p>
          <w:p w14:paraId="135F381A" w14:textId="36AB335B" w:rsidR="00384059" w:rsidRDefault="00384059" w:rsidP="00384059">
            <w:pPr>
              <w:pStyle w:val="TableParagraph"/>
              <w:ind w:left="198" w:right="-1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____________________________________________________________</w:t>
            </w:r>
          </w:p>
        </w:tc>
      </w:tr>
      <w:tr w:rsidR="0005641C" w:rsidRPr="00384059" w14:paraId="4E2BFCA7" w14:textId="77777777" w:rsidTr="00384059">
        <w:trPr>
          <w:trHeight w:val="283"/>
        </w:trPr>
        <w:tc>
          <w:tcPr>
            <w:tcW w:w="9624" w:type="dxa"/>
          </w:tcPr>
          <w:p w14:paraId="306C84B6" w14:textId="1E4987DE" w:rsidR="0005641C" w:rsidRPr="00384059" w:rsidRDefault="003A2494">
            <w:pPr>
              <w:pStyle w:val="TableParagraph"/>
              <w:spacing w:line="253" w:lineRule="exact"/>
              <w:ind w:left="1868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(legale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rappresentante,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66E04">
              <w:rPr>
                <w:i/>
                <w:iCs/>
                <w:sz w:val="20"/>
                <w:szCs w:val="20"/>
              </w:rPr>
              <w:t>delegato</w:t>
            </w:r>
            <w:r w:rsidR="00F55E0C" w:rsidRPr="00384059">
              <w:rPr>
                <w:i/>
                <w:iCs/>
                <w:sz w:val="20"/>
                <w:szCs w:val="20"/>
              </w:rPr>
              <w:t xml:space="preserve"> della str</w:t>
            </w:r>
            <w:r w:rsidR="004C3EE1" w:rsidRPr="00384059">
              <w:rPr>
                <w:i/>
                <w:iCs/>
                <w:sz w:val="20"/>
                <w:szCs w:val="20"/>
              </w:rPr>
              <w:t>uttura di gestione del partenariato ovvero del soggetto capofila del partenariato,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ecc..)</w:t>
            </w:r>
          </w:p>
        </w:tc>
      </w:tr>
    </w:tbl>
    <w:p w14:paraId="088877E6" w14:textId="77777777" w:rsidR="0005641C" w:rsidRDefault="0005641C">
      <w:pPr>
        <w:pStyle w:val="Corpotesto"/>
        <w:spacing w:before="8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3"/>
      </w:tblGrid>
      <w:tr w:rsidR="0005641C" w14:paraId="1F20F8C6" w14:textId="77777777" w:rsidTr="006A3352">
        <w:trPr>
          <w:trHeight w:val="928"/>
        </w:trPr>
        <w:tc>
          <w:tcPr>
            <w:tcW w:w="9733" w:type="dxa"/>
          </w:tcPr>
          <w:p w14:paraId="6877A8B2" w14:textId="25509913" w:rsidR="0005641C" w:rsidRPr="004A56D2" w:rsidRDefault="003A2494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A56D2" w:rsidRPr="004A56D2">
              <w:rPr>
                <w:b/>
                <w:bCs/>
                <w:sz w:val="24"/>
              </w:rPr>
              <w:t>d</w:t>
            </w:r>
            <w:r w:rsidR="00444C16" w:rsidRPr="004A56D2">
              <w:rPr>
                <w:b/>
                <w:bCs/>
                <w:sz w:val="24"/>
              </w:rPr>
              <w:t>i</w:t>
            </w:r>
            <w:r w:rsidRPr="004A56D2">
              <w:rPr>
                <w:b/>
                <w:bCs/>
                <w:sz w:val="24"/>
              </w:rPr>
              <w:t>:</w:t>
            </w:r>
          </w:p>
          <w:p w14:paraId="5C884830" w14:textId="77777777" w:rsidR="007F7548" w:rsidRDefault="005243FC" w:rsidP="007F75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left="468" w:hanging="252"/>
              <w:rPr>
                <w:sz w:val="24"/>
              </w:rPr>
            </w:pPr>
            <w:r w:rsidRPr="00CA1043">
              <w:rPr>
                <w:sz w:val="24"/>
              </w:rPr>
              <w:t>Struttura comune legalmente costituita</w:t>
            </w:r>
            <w:r w:rsidR="00444C16" w:rsidRPr="00CA1043">
              <w:rPr>
                <w:sz w:val="24"/>
              </w:rPr>
              <w:t xml:space="preserve"> ____________________________________</w:t>
            </w:r>
          </w:p>
          <w:p w14:paraId="1652511B" w14:textId="24BC8702" w:rsidR="00FA42DE" w:rsidRPr="00CA1043" w:rsidRDefault="00FA42DE" w:rsidP="007F7548">
            <w:pPr>
              <w:pStyle w:val="TableParagraph"/>
              <w:tabs>
                <w:tab w:val="left" w:pos="499"/>
              </w:tabs>
              <w:spacing w:line="264" w:lineRule="exact"/>
              <w:ind w:left="499"/>
              <w:rPr>
                <w:sz w:val="24"/>
              </w:rPr>
            </w:pPr>
            <w:r w:rsidRPr="007F7548">
              <w:rPr>
                <w:sz w:val="24"/>
              </w:rPr>
              <w:t>CUAA</w:t>
            </w:r>
            <w:r w:rsidR="007F7548">
              <w:rPr>
                <w:sz w:val="24"/>
              </w:rPr>
              <w:t>___________________</w:t>
            </w:r>
            <w:r>
              <w:rPr>
                <w:sz w:val="24"/>
              </w:rPr>
              <w:t>GAL</w:t>
            </w:r>
            <w:r w:rsidR="0057217D">
              <w:rPr>
                <w:sz w:val="24"/>
              </w:rPr>
              <w:t xml:space="preserve"> </w:t>
            </w:r>
            <w:r w:rsidR="00D13F5A">
              <w:rPr>
                <w:sz w:val="24"/>
              </w:rPr>
              <w:t>(</w:t>
            </w:r>
            <w:r w:rsidR="005757BA">
              <w:rPr>
                <w:sz w:val="24"/>
              </w:rPr>
              <w:t>*) ___________________</w:t>
            </w:r>
          </w:p>
          <w:p w14:paraId="20FEE095" w14:textId="77777777" w:rsidR="00CA1043" w:rsidRDefault="00CA1043" w:rsidP="00BF2560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</w:rPr>
            </w:pPr>
          </w:p>
          <w:p w14:paraId="0AF26FE0" w14:textId="77777777" w:rsidR="007F7548" w:rsidRDefault="00147995" w:rsidP="007F7548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</w:rPr>
            </w:pPr>
            <w:r>
              <w:rPr>
                <w:sz w:val="24"/>
              </w:rPr>
              <w:t>Partner Capofila</w:t>
            </w:r>
            <w:r w:rsidR="00444C16">
              <w:rPr>
                <w:sz w:val="24"/>
              </w:rPr>
              <w:t xml:space="preserve"> ____________________________</w:t>
            </w:r>
            <w:r w:rsidR="003B7859">
              <w:rPr>
                <w:sz w:val="24"/>
              </w:rPr>
              <w:t xml:space="preserve"> CUAA ___________________</w:t>
            </w:r>
          </w:p>
          <w:p w14:paraId="4D5E95D9" w14:textId="7B8CBD3C" w:rsidR="00BF2560" w:rsidRPr="007F7548" w:rsidRDefault="00D13F5A" w:rsidP="007F7548">
            <w:pPr>
              <w:pStyle w:val="TableParagraph"/>
              <w:tabs>
                <w:tab w:val="left" w:pos="499"/>
              </w:tabs>
              <w:spacing w:line="264" w:lineRule="exact"/>
              <w:ind w:left="499"/>
              <w:rPr>
                <w:sz w:val="24"/>
              </w:rPr>
            </w:pPr>
            <w:r w:rsidRPr="007F7548">
              <w:rPr>
                <w:sz w:val="24"/>
              </w:rPr>
              <w:t>GAL</w:t>
            </w:r>
            <w:r w:rsidR="0057217D" w:rsidRPr="007F7548">
              <w:rPr>
                <w:sz w:val="24"/>
              </w:rPr>
              <w:t xml:space="preserve"> </w:t>
            </w:r>
            <w:r w:rsidRPr="007F7548">
              <w:rPr>
                <w:sz w:val="24"/>
              </w:rPr>
              <w:t>(</w:t>
            </w:r>
            <w:r w:rsidR="005757BA" w:rsidRPr="007F7548">
              <w:rPr>
                <w:sz w:val="24"/>
              </w:rPr>
              <w:t>*)</w:t>
            </w:r>
            <w:r w:rsidR="005757BA">
              <w:rPr>
                <w:sz w:val="24"/>
              </w:rPr>
              <w:t xml:space="preserve"> ___________________</w:t>
            </w:r>
          </w:p>
          <w:p w14:paraId="10CF03BD" w14:textId="630743B5" w:rsidR="007F7548" w:rsidRDefault="000937F7" w:rsidP="000937F7">
            <w:pPr>
              <w:pStyle w:val="Paragrafoelenco"/>
              <w:tabs>
                <w:tab w:val="left" w:pos="1700"/>
              </w:tabs>
              <w:ind w:left="1208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0C6BD041" w14:textId="3388A604" w:rsidR="007F7548" w:rsidRDefault="007F7548" w:rsidP="007F7548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</w:rPr>
            </w:pPr>
            <w:r w:rsidRPr="007F7548">
              <w:rPr>
                <w:sz w:val="24"/>
              </w:rPr>
              <w:t xml:space="preserve">____________________________ C.F./P.IVA ___________________                                                </w:t>
            </w:r>
            <w:proofErr w:type="gramStart"/>
            <w:r w:rsidRPr="007F7548">
              <w:rPr>
                <w:sz w:val="24"/>
              </w:rPr>
              <w:t xml:space="preserve"> </w:t>
            </w:r>
            <w:r w:rsidR="002F0DA2" w:rsidRPr="007F7548">
              <w:rPr>
                <w:sz w:val="24"/>
              </w:rPr>
              <w:t xml:space="preserve">  </w:t>
            </w:r>
            <w:r w:rsidR="002F0DA2" w:rsidRPr="0056442A">
              <w:rPr>
                <w:sz w:val="24"/>
              </w:rPr>
              <w:t>(</w:t>
            </w:r>
            <w:proofErr w:type="gramEnd"/>
            <w:r w:rsidRPr="007F7548">
              <w:rPr>
                <w:sz w:val="24"/>
              </w:rPr>
              <w:t xml:space="preserve">indicare </w:t>
            </w:r>
            <w:r>
              <w:rPr>
                <w:sz w:val="24"/>
              </w:rPr>
              <w:t xml:space="preserve">il </w:t>
            </w:r>
            <w:r w:rsidRPr="007F7548">
              <w:rPr>
                <w:sz w:val="24"/>
              </w:rPr>
              <w:t>soggetto pubblico/privato di appartenenza nel caso di partenariati in via di costituzione)</w:t>
            </w:r>
          </w:p>
        </w:tc>
      </w:tr>
      <w:tr w:rsidR="00BF2560" w14:paraId="4ACC193C" w14:textId="77777777" w:rsidTr="003B7859">
        <w:trPr>
          <w:trHeight w:val="671"/>
        </w:trPr>
        <w:tc>
          <w:tcPr>
            <w:tcW w:w="9733" w:type="dxa"/>
          </w:tcPr>
          <w:p w14:paraId="236DEA8E" w14:textId="15DD4B80" w:rsidR="00BF2560" w:rsidRDefault="00D13F5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(*) </w:t>
            </w:r>
            <w:r w:rsidRPr="00114790">
              <w:rPr>
                <w:sz w:val="20"/>
                <w:szCs w:val="20"/>
              </w:rPr>
              <w:t xml:space="preserve">indicare il nome del GAL ed il relativo CUAA con </w:t>
            </w:r>
            <w:r>
              <w:rPr>
                <w:sz w:val="20"/>
                <w:szCs w:val="20"/>
              </w:rPr>
              <w:t>il</w:t>
            </w:r>
            <w:r w:rsidRPr="00114790">
              <w:rPr>
                <w:sz w:val="20"/>
                <w:szCs w:val="20"/>
              </w:rPr>
              <w:t xml:space="preserve"> quali presenta domanda di partecipazione al bando per la selezione delle SSL</w:t>
            </w:r>
          </w:p>
        </w:tc>
      </w:tr>
    </w:tbl>
    <w:p w14:paraId="4EF48F62" w14:textId="77777777" w:rsidR="0005641C" w:rsidRDefault="0005641C">
      <w:pPr>
        <w:pStyle w:val="Corpotesto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2211"/>
      </w:tblGrid>
      <w:tr w:rsidR="0005641C" w:rsidRPr="00384059" w14:paraId="48591184" w14:textId="77777777" w:rsidTr="00384059">
        <w:trPr>
          <w:trHeight w:val="467"/>
        </w:trPr>
        <w:tc>
          <w:tcPr>
            <w:tcW w:w="7463" w:type="dxa"/>
            <w:vAlign w:val="center"/>
          </w:tcPr>
          <w:p w14:paraId="172D7912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con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sede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</w:t>
            </w:r>
          </w:p>
        </w:tc>
        <w:tc>
          <w:tcPr>
            <w:tcW w:w="2211" w:type="dxa"/>
            <w:vAlign w:val="center"/>
          </w:tcPr>
          <w:p w14:paraId="468A728B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05641C" w:rsidRPr="00384059" w14:paraId="45AF62D4" w14:textId="77777777">
        <w:trPr>
          <w:trHeight w:val="277"/>
        </w:trPr>
        <w:tc>
          <w:tcPr>
            <w:tcW w:w="7463" w:type="dxa"/>
            <w:tcBorders>
              <w:left w:val="nil"/>
              <w:right w:val="nil"/>
            </w:tcBorders>
          </w:tcPr>
          <w:p w14:paraId="1C01D8AF" w14:textId="64598BE0" w:rsidR="0005641C" w:rsidRPr="00384059" w:rsidRDefault="003A2494" w:rsidP="00384059">
            <w:pPr>
              <w:pStyle w:val="TableParagraph"/>
              <w:spacing w:line="258" w:lineRule="exact"/>
              <w:ind w:left="1786" w:firstLine="97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097228">
              <w:rPr>
                <w:i/>
                <w:iCs/>
                <w:sz w:val="20"/>
                <w:szCs w:val="20"/>
              </w:rPr>
              <w:t>C</w:t>
            </w:r>
            <w:r w:rsidRPr="00384059">
              <w:rPr>
                <w:i/>
                <w:iCs/>
                <w:sz w:val="20"/>
                <w:szCs w:val="20"/>
              </w:rPr>
              <w:t>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DE2825A" w14:textId="0D43A2F0" w:rsidR="0005641C" w:rsidRPr="00384059" w:rsidRDefault="003A2494" w:rsidP="00384059">
            <w:pPr>
              <w:pStyle w:val="TableParagraph"/>
              <w:spacing w:line="258" w:lineRule="exact"/>
              <w:ind w:left="112" w:firstLine="71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r w:rsidR="005243FC" w:rsidRPr="00384059">
              <w:rPr>
                <w:i/>
                <w:iCs/>
                <w:sz w:val="20"/>
                <w:szCs w:val="20"/>
              </w:rPr>
              <w:t>P</w:t>
            </w:r>
            <w:r w:rsidRPr="00384059">
              <w:rPr>
                <w:i/>
                <w:iCs/>
                <w:sz w:val="20"/>
                <w:szCs w:val="20"/>
              </w:rPr>
              <w:t>rov.)</w:t>
            </w:r>
          </w:p>
        </w:tc>
      </w:tr>
      <w:tr w:rsidR="0005641C" w:rsidRPr="00384059" w14:paraId="0C99FAAB" w14:textId="77777777" w:rsidTr="00384059">
        <w:trPr>
          <w:trHeight w:val="408"/>
        </w:trPr>
        <w:tc>
          <w:tcPr>
            <w:tcW w:w="7463" w:type="dxa"/>
            <w:vAlign w:val="center"/>
          </w:tcPr>
          <w:p w14:paraId="746F3854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69D0DC22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n°</w:t>
            </w:r>
          </w:p>
        </w:tc>
      </w:tr>
      <w:tr w:rsidR="0005641C" w:rsidRPr="00384059" w14:paraId="1E6EE79C" w14:textId="77777777" w:rsidTr="00384059">
        <w:trPr>
          <w:trHeight w:val="341"/>
        </w:trPr>
        <w:tc>
          <w:tcPr>
            <w:tcW w:w="7463" w:type="dxa"/>
            <w:tcBorders>
              <w:left w:val="nil"/>
              <w:right w:val="nil"/>
            </w:tcBorders>
          </w:tcPr>
          <w:p w14:paraId="0A321E55" w14:textId="76CE8629" w:rsidR="0005641C" w:rsidRPr="00384059" w:rsidRDefault="003A2494" w:rsidP="00384059">
            <w:pPr>
              <w:pStyle w:val="TableParagraph"/>
              <w:spacing w:line="268" w:lineRule="exact"/>
              <w:ind w:left="1485" w:firstLine="70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(via,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piazza,</w:t>
            </w:r>
            <w:r w:rsidR="005243FC" w:rsidRPr="00384059">
              <w:rPr>
                <w:i/>
                <w:iCs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contrada,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località,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FC25CCC" w14:textId="00427E51" w:rsidR="0005641C" w:rsidRPr="00384059" w:rsidRDefault="003A2494" w:rsidP="00384059">
            <w:pPr>
              <w:pStyle w:val="TableParagraph"/>
              <w:spacing w:line="268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05641C" w:rsidRPr="00384059" w14:paraId="19A3C5BA" w14:textId="77777777" w:rsidTr="00384059">
        <w:trPr>
          <w:trHeight w:val="505"/>
        </w:trPr>
        <w:tc>
          <w:tcPr>
            <w:tcW w:w="7463" w:type="dxa"/>
            <w:tcBorders>
              <w:right w:val="nil"/>
            </w:tcBorders>
            <w:vAlign w:val="center"/>
          </w:tcPr>
          <w:p w14:paraId="1FB81BEC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partita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IVA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7513F4D0" w14:textId="77777777" w:rsidR="0005641C" w:rsidRPr="00384059" w:rsidRDefault="0005641C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14:paraId="3C2C92C8" w14:textId="77777777" w:rsidR="001428B3" w:rsidRDefault="001428B3">
      <w:pPr>
        <w:pStyle w:val="Corpotesto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922"/>
        <w:gridCol w:w="1055"/>
        <w:gridCol w:w="3788"/>
      </w:tblGrid>
      <w:tr w:rsidR="0005641C" w:rsidRPr="00384059" w14:paraId="02E90F85" w14:textId="77777777" w:rsidTr="00384059">
        <w:trPr>
          <w:trHeight w:val="454"/>
        </w:trPr>
        <w:tc>
          <w:tcPr>
            <w:tcW w:w="2910" w:type="dxa"/>
            <w:vAlign w:val="center"/>
          </w:tcPr>
          <w:p w14:paraId="0639D44A" w14:textId="77777777" w:rsidR="0005641C" w:rsidRPr="00384059" w:rsidRDefault="003A2494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telefono:</w:t>
            </w:r>
          </w:p>
        </w:tc>
        <w:tc>
          <w:tcPr>
            <w:tcW w:w="2977" w:type="dxa"/>
            <w:gridSpan w:val="2"/>
            <w:vAlign w:val="center"/>
          </w:tcPr>
          <w:p w14:paraId="7391D925" w14:textId="77777777" w:rsidR="0005641C" w:rsidRPr="00384059" w:rsidRDefault="003A2494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fax:</w:t>
            </w:r>
          </w:p>
        </w:tc>
        <w:tc>
          <w:tcPr>
            <w:tcW w:w="3788" w:type="dxa"/>
            <w:vAlign w:val="center"/>
          </w:tcPr>
          <w:p w14:paraId="3D445E79" w14:textId="77777777" w:rsidR="0005641C" w:rsidRPr="00384059" w:rsidRDefault="003A2494">
            <w:pPr>
              <w:pStyle w:val="TableParagraph"/>
              <w:spacing w:line="258" w:lineRule="exact"/>
              <w:ind w:left="109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cellulare:</w:t>
            </w:r>
          </w:p>
        </w:tc>
      </w:tr>
      <w:tr w:rsidR="0005641C" w:rsidRPr="00384059" w14:paraId="3EE72C82" w14:textId="77777777" w:rsidTr="00384059">
        <w:trPr>
          <w:trHeight w:val="556"/>
        </w:trPr>
        <w:tc>
          <w:tcPr>
            <w:tcW w:w="4832" w:type="dxa"/>
            <w:gridSpan w:val="2"/>
            <w:vAlign w:val="center"/>
          </w:tcPr>
          <w:p w14:paraId="54EAC4BA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lastRenderedPageBreak/>
              <w:t>sito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internet:</w:t>
            </w:r>
          </w:p>
        </w:tc>
        <w:tc>
          <w:tcPr>
            <w:tcW w:w="4843" w:type="dxa"/>
            <w:gridSpan w:val="2"/>
            <w:vAlign w:val="center"/>
          </w:tcPr>
          <w:p w14:paraId="4D89EA1D" w14:textId="77777777" w:rsidR="0005641C" w:rsidRPr="00384059" w:rsidRDefault="003A2494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e-mail:</w:t>
            </w:r>
          </w:p>
        </w:tc>
      </w:tr>
      <w:tr w:rsidR="00384059" w:rsidRPr="00384059" w14:paraId="3091A1FF" w14:textId="77777777" w:rsidTr="00384059">
        <w:trPr>
          <w:trHeight w:val="556"/>
        </w:trPr>
        <w:tc>
          <w:tcPr>
            <w:tcW w:w="9675" w:type="dxa"/>
            <w:gridSpan w:val="4"/>
            <w:vAlign w:val="center"/>
          </w:tcPr>
          <w:p w14:paraId="012CD91B" w14:textId="00C87007" w:rsidR="00384059" w:rsidRPr="00384059" w:rsidRDefault="00384059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PEC</w:t>
            </w:r>
            <w:r>
              <w:rPr>
                <w:b/>
                <w:bCs/>
                <w:sz w:val="24"/>
              </w:rPr>
              <w:t>:</w:t>
            </w:r>
          </w:p>
        </w:tc>
      </w:tr>
    </w:tbl>
    <w:p w14:paraId="134A4DB8" w14:textId="529D0EF0" w:rsidR="00E623D7" w:rsidRDefault="00E623D7" w:rsidP="00384059">
      <w:pPr>
        <w:pStyle w:val="Corpotesto"/>
        <w:spacing w:before="6"/>
      </w:pPr>
    </w:p>
    <w:p w14:paraId="0083A60B" w14:textId="77777777" w:rsidR="00384059" w:rsidRPr="00E623D7" w:rsidRDefault="00384059" w:rsidP="00384059">
      <w:pPr>
        <w:pStyle w:val="Corpotesto"/>
        <w:spacing w:before="6"/>
      </w:pPr>
    </w:p>
    <w:p w14:paraId="05305B55" w14:textId="77777777" w:rsidR="0005641C" w:rsidRDefault="003A2494" w:rsidP="00E623D7">
      <w:pPr>
        <w:pStyle w:val="Titolo1"/>
        <w:spacing w:before="90"/>
        <w:ind w:right="4187"/>
        <w:jc w:val="left"/>
      </w:pPr>
      <w:r>
        <w:t>MANIFESTA</w:t>
      </w:r>
    </w:p>
    <w:p w14:paraId="2B2C80B5" w14:textId="77777777" w:rsidR="0005641C" w:rsidRDefault="0005641C">
      <w:pPr>
        <w:pStyle w:val="Corpotesto"/>
        <w:spacing w:before="7"/>
        <w:rPr>
          <w:b/>
          <w:sz w:val="23"/>
        </w:rPr>
      </w:pPr>
    </w:p>
    <w:p w14:paraId="65526C65" w14:textId="209DB0FE" w:rsidR="0005641C" w:rsidRPr="003F64BA" w:rsidRDefault="003A2494" w:rsidP="00384059">
      <w:pPr>
        <w:pStyle w:val="Corpotesto"/>
        <w:ind w:left="142" w:right="173"/>
        <w:jc w:val="both"/>
      </w:pPr>
      <w:r>
        <w:t xml:space="preserve">l’interesse a beneficiare del finanziamento del sostegno preparatorio ai sensi dell’art </w:t>
      </w:r>
      <w:r w:rsidR="006C6DB9">
        <w:t>34</w:t>
      </w:r>
      <w:r>
        <w:t xml:space="preserve"> </w:t>
      </w:r>
      <w:r w:rsidR="002643FF">
        <w:t xml:space="preserve">paragrafo 1 lettera a) </w:t>
      </w:r>
      <w:r>
        <w:t>del Reg.</w:t>
      </w:r>
      <w:r w:rsidR="00AF33DA">
        <w:t xml:space="preserve"> </w:t>
      </w:r>
      <w:r>
        <w:t>(UE) n. 20</w:t>
      </w:r>
      <w:r w:rsidR="006C6DB9">
        <w:t>21</w:t>
      </w:r>
      <w:r w:rsidR="002643FF">
        <w:t>/1060</w:t>
      </w:r>
      <w:r>
        <w:t xml:space="preserve">, nell’ambito del Programma </w:t>
      </w:r>
      <w:r w:rsidR="008129E0">
        <w:rPr>
          <w:spacing w:val="1"/>
        </w:rPr>
        <w:t xml:space="preserve">Nazionale </w:t>
      </w:r>
      <w:r>
        <w:t>FEAMP</w:t>
      </w:r>
      <w:r w:rsidR="006C6DB9">
        <w:t>A</w:t>
      </w:r>
      <w:r>
        <w:rPr>
          <w:spacing w:val="-1"/>
        </w:rPr>
        <w:t xml:space="preserve"> </w:t>
      </w:r>
      <w:r w:rsidR="006C6DB9">
        <w:t>2021</w:t>
      </w:r>
      <w:r>
        <w:t>-202</w:t>
      </w:r>
      <w:r w:rsidR="006C6DB9">
        <w:t>7</w:t>
      </w:r>
      <w:r w:rsidR="00A53FBE">
        <w:t xml:space="preserve"> </w:t>
      </w:r>
      <w:r w:rsidR="001C384B">
        <w:t>–</w:t>
      </w:r>
      <w:r w:rsidR="00A53FBE">
        <w:t xml:space="preserve"> </w:t>
      </w:r>
      <w:r w:rsidR="001C384B" w:rsidRPr="003F64BA">
        <w:t xml:space="preserve">Priorità 3 </w:t>
      </w:r>
      <w:r w:rsidR="005212B3" w:rsidRPr="003F64BA">
        <w:t>Obiettivo Specifico 3.1 “</w:t>
      </w:r>
      <w:r w:rsidR="005212B3" w:rsidRPr="003F64BA">
        <w:rPr>
          <w:i/>
          <w:iCs/>
        </w:rPr>
        <w:t>Contribuire a consentire un’economia blu sostenibile nelle aree costiere, insulari e interne e a promuovere lo sviluppo sostenibile delle comunità di pesca e acquacoltura</w:t>
      </w:r>
      <w:r w:rsidR="005212B3" w:rsidRPr="003F64BA">
        <w:t>”</w:t>
      </w:r>
      <w:r w:rsidRPr="003F64BA">
        <w:t>.</w:t>
      </w:r>
    </w:p>
    <w:p w14:paraId="488B4D61" w14:textId="77777777" w:rsidR="003A2494" w:rsidRDefault="003A2494" w:rsidP="003A2494">
      <w:pPr>
        <w:pStyle w:val="Corpotesto"/>
        <w:jc w:val="both"/>
      </w:pPr>
    </w:p>
    <w:p w14:paraId="695726DB" w14:textId="200D25F3" w:rsidR="00AC32DC" w:rsidRDefault="003A2494" w:rsidP="00384059">
      <w:pPr>
        <w:pStyle w:val="Corpotesto"/>
        <w:ind w:left="14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il/la</w:t>
      </w:r>
      <w:r>
        <w:rPr>
          <w:spacing w:val="-2"/>
        </w:rPr>
        <w:t xml:space="preserve"> </w:t>
      </w:r>
      <w:r>
        <w:t xml:space="preserve">sottoscritto/a, </w:t>
      </w:r>
      <w:r w:rsidR="00027553" w:rsidRPr="003C73F6">
        <w:t>consapevole che le dichiarazioni mendaci, la falsità degli atti e l'uso di atti falsi sono puniti penalmente ai sensi delle leggi vigenti e comportano la decadenza dai benefici eventualmente conseguiti, come previsto dagli articoli 75 e 76 del DPR 28/12/2000 n.</w:t>
      </w:r>
      <w:r w:rsidR="00331509">
        <w:t xml:space="preserve"> </w:t>
      </w:r>
      <w:r w:rsidR="00027553" w:rsidRPr="003C73F6">
        <w:t>445</w:t>
      </w:r>
      <w:r w:rsidR="00616CA2" w:rsidRPr="003C73F6">
        <w:t xml:space="preserve"> e ss.mm.i</w:t>
      </w:r>
      <w:r w:rsidR="006B6849" w:rsidRPr="003C73F6">
        <w:t>i.</w:t>
      </w:r>
    </w:p>
    <w:p w14:paraId="1991FF40" w14:textId="77777777" w:rsidR="0005641C" w:rsidRDefault="0005641C">
      <w:pPr>
        <w:pStyle w:val="Corpotesto"/>
        <w:spacing w:before="5"/>
      </w:pPr>
    </w:p>
    <w:p w14:paraId="10F9EB08" w14:textId="77777777" w:rsidR="0005641C" w:rsidRDefault="003A2494">
      <w:pPr>
        <w:pStyle w:val="Titolo1"/>
      </w:pPr>
      <w:r>
        <w:t>DICHIARA</w:t>
      </w:r>
    </w:p>
    <w:p w14:paraId="4CE5026E" w14:textId="167A500D" w:rsidR="00920C2D" w:rsidRPr="003F64BA" w:rsidRDefault="00920C2D" w:rsidP="00384059">
      <w:pPr>
        <w:jc w:val="center"/>
        <w:rPr>
          <w:i/>
          <w:iCs/>
          <w:sz w:val="20"/>
          <w:szCs w:val="20"/>
        </w:rPr>
      </w:pPr>
      <w:r w:rsidRPr="003F64BA">
        <w:rPr>
          <w:i/>
          <w:iCs/>
          <w:sz w:val="20"/>
          <w:szCs w:val="20"/>
        </w:rPr>
        <w:t>ai sensi dell’art. 47 del DPR del 28/12/2000 n. 445</w:t>
      </w:r>
    </w:p>
    <w:p w14:paraId="5EBA4EE5" w14:textId="77777777" w:rsidR="0005641C" w:rsidRDefault="0005641C">
      <w:pPr>
        <w:pStyle w:val="Corpotesto"/>
        <w:spacing w:before="7"/>
        <w:rPr>
          <w:b/>
          <w:sz w:val="23"/>
        </w:rPr>
      </w:pPr>
    </w:p>
    <w:p w14:paraId="2C71A1DA" w14:textId="0441B71D" w:rsidR="0005641C" w:rsidRDefault="003A2494" w:rsidP="00260646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135E62">
        <w:rPr>
          <w:sz w:val="24"/>
        </w:rPr>
        <w:t xml:space="preserve">di aver preso visione e di accettare i contenuti </w:t>
      </w:r>
      <w:r w:rsidR="00C02B31" w:rsidRPr="00135E62">
        <w:rPr>
          <w:sz w:val="24"/>
        </w:rPr>
        <w:t>e le prescrizion</w:t>
      </w:r>
      <w:r w:rsidR="00CA7717" w:rsidRPr="00135E62">
        <w:rPr>
          <w:sz w:val="24"/>
        </w:rPr>
        <w:t>i</w:t>
      </w:r>
      <w:r w:rsidR="00C02B31" w:rsidRPr="00135E62">
        <w:rPr>
          <w:sz w:val="24"/>
        </w:rPr>
        <w:t xml:space="preserve"> </w:t>
      </w:r>
      <w:r w:rsidR="00302237" w:rsidRPr="00135E62">
        <w:rPr>
          <w:sz w:val="24"/>
        </w:rPr>
        <w:t>dell’avviso</w:t>
      </w:r>
      <w:r w:rsidRPr="00135E62">
        <w:rPr>
          <w:sz w:val="24"/>
        </w:rPr>
        <w:t xml:space="preserve"> per la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selezione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delle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strategie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</w:t>
      </w:r>
      <w:r w:rsidRPr="00135E62">
        <w:rPr>
          <w:spacing w:val="2"/>
          <w:sz w:val="24"/>
        </w:rPr>
        <w:t xml:space="preserve"> </w:t>
      </w:r>
      <w:r w:rsidRPr="00135E62">
        <w:rPr>
          <w:sz w:val="24"/>
        </w:rPr>
        <w:t>sviluppo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locale di tipo</w:t>
      </w:r>
      <w:r w:rsidRPr="00135E62">
        <w:rPr>
          <w:spacing w:val="-3"/>
          <w:sz w:val="24"/>
        </w:rPr>
        <w:t xml:space="preserve"> </w:t>
      </w:r>
      <w:r w:rsidRPr="00135E62">
        <w:rPr>
          <w:sz w:val="24"/>
        </w:rPr>
        <w:t>partecipativo</w:t>
      </w:r>
      <w:r w:rsidR="00C02B31" w:rsidRPr="00135E62">
        <w:rPr>
          <w:sz w:val="24"/>
        </w:rPr>
        <w:t xml:space="preserve"> approvato con</w:t>
      </w:r>
      <w:r w:rsidR="00331509" w:rsidRPr="00331509">
        <w:rPr>
          <w:sz w:val="24"/>
        </w:rPr>
        <w:t>_</w:t>
      </w:r>
      <w:r w:rsidR="00331509" w:rsidRPr="00331509">
        <w:rPr>
          <w:sz w:val="24"/>
          <w:u w:val="single"/>
        </w:rPr>
        <w:t>___________</w:t>
      </w:r>
      <w:r w:rsidR="00C02B31" w:rsidRPr="00135E62">
        <w:rPr>
          <w:sz w:val="24"/>
        </w:rPr>
        <w:t xml:space="preserve"> </w:t>
      </w:r>
      <w:r w:rsidR="00611424" w:rsidRPr="00331509">
        <w:rPr>
          <w:sz w:val="24"/>
          <w:u w:val="single"/>
        </w:rPr>
        <w:t>_________</w:t>
      </w:r>
      <w:r w:rsidR="00D22E7C" w:rsidRPr="00331509">
        <w:rPr>
          <w:sz w:val="24"/>
          <w:u w:val="single"/>
        </w:rPr>
        <w:t>__________</w:t>
      </w:r>
      <w:r w:rsidR="00611424" w:rsidRPr="00331509">
        <w:rPr>
          <w:sz w:val="24"/>
          <w:u w:val="single"/>
        </w:rPr>
        <w:t xml:space="preserve"> </w:t>
      </w:r>
      <w:r w:rsidR="00331509" w:rsidRPr="00331509">
        <w:rPr>
          <w:sz w:val="24"/>
          <w:u w:val="single"/>
        </w:rPr>
        <w:t xml:space="preserve">                                                                  </w:t>
      </w:r>
      <w:r w:rsidR="00611424" w:rsidRPr="00331509">
        <w:rPr>
          <w:sz w:val="24"/>
        </w:rPr>
        <w:t>del</w:t>
      </w:r>
      <w:r w:rsidR="00611424" w:rsidRPr="00331509">
        <w:rPr>
          <w:sz w:val="24"/>
          <w:u w:val="single"/>
        </w:rPr>
        <w:t xml:space="preserve"> _____</w:t>
      </w:r>
      <w:r w:rsidR="00D22E7C" w:rsidRPr="00331509">
        <w:rPr>
          <w:sz w:val="24"/>
          <w:u w:val="single"/>
        </w:rPr>
        <w:t>______________</w:t>
      </w:r>
      <w:r w:rsidRPr="00135E62">
        <w:rPr>
          <w:sz w:val="24"/>
        </w:rPr>
        <w:t>;</w:t>
      </w:r>
    </w:p>
    <w:p w14:paraId="681A7699" w14:textId="7D51CB6B" w:rsidR="00A36921" w:rsidRDefault="00A36921" w:rsidP="00260646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>
        <w:rPr>
          <w:sz w:val="24"/>
        </w:rPr>
        <w:t>che la spesa presunta per il sostegno alle azioni preparatorie è pari ad euro ______________ di contributo pubblico;</w:t>
      </w:r>
    </w:p>
    <w:p w14:paraId="0339BA28" w14:textId="5EA88983" w:rsidR="00A704C2" w:rsidRPr="00CF3307" w:rsidRDefault="00A704C2" w:rsidP="00260646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CF3307">
        <w:rPr>
          <w:sz w:val="24"/>
        </w:rPr>
        <w:t>di rispettare l</w:t>
      </w:r>
      <w:r w:rsidR="001972EE" w:rsidRPr="00CF3307">
        <w:rPr>
          <w:sz w:val="24"/>
        </w:rPr>
        <w:t>a tempistica e le</w:t>
      </w:r>
      <w:r w:rsidRPr="00CF3307">
        <w:rPr>
          <w:sz w:val="24"/>
        </w:rPr>
        <w:t xml:space="preserve"> </w:t>
      </w:r>
      <w:r w:rsidR="00CB0C29" w:rsidRPr="00CF3307">
        <w:rPr>
          <w:sz w:val="24"/>
        </w:rPr>
        <w:t>modalità di rendicontazione previste nel</w:t>
      </w:r>
      <w:r w:rsidR="00663623" w:rsidRPr="00CF3307">
        <w:rPr>
          <w:sz w:val="24"/>
        </w:rPr>
        <w:t xml:space="preserve"> paragrafo </w:t>
      </w:r>
      <w:r w:rsidR="00CF3307" w:rsidRPr="00CF3307">
        <w:rPr>
          <w:sz w:val="24"/>
        </w:rPr>
        <w:t>5 del presente Avviso</w:t>
      </w:r>
      <w:r w:rsidR="001972EE" w:rsidRPr="00CF3307">
        <w:rPr>
          <w:sz w:val="24"/>
        </w:rPr>
        <w:t>;</w:t>
      </w:r>
    </w:p>
    <w:p w14:paraId="1E5AE8F0" w14:textId="174A6DA5" w:rsidR="0005641C" w:rsidRPr="00135E62" w:rsidRDefault="003A2494" w:rsidP="00260646">
      <w:pPr>
        <w:pStyle w:val="Paragrafoelenco"/>
        <w:numPr>
          <w:ilvl w:val="0"/>
          <w:numId w:val="9"/>
        </w:numPr>
        <w:tabs>
          <w:tab w:val="left" w:pos="1034"/>
        </w:tabs>
        <w:spacing w:before="3" w:line="276" w:lineRule="auto"/>
        <w:ind w:right="171"/>
        <w:jc w:val="both"/>
        <w:rPr>
          <w:sz w:val="24"/>
        </w:rPr>
      </w:pPr>
      <w:r w:rsidRPr="00135E62">
        <w:rPr>
          <w:sz w:val="24"/>
        </w:rPr>
        <w:t xml:space="preserve">di essere a conoscenza che il sostegno preparatorio sarà concesso </w:t>
      </w:r>
      <w:r w:rsidR="003C5B6D" w:rsidRPr="00135E62">
        <w:rPr>
          <w:sz w:val="24"/>
        </w:rPr>
        <w:t>a</w:t>
      </w:r>
      <w:r w:rsidR="00B35D4C" w:rsidRPr="00135E62">
        <w:rPr>
          <w:sz w:val="24"/>
        </w:rPr>
        <w:t xml:space="preserve"> tutti i GAL inseriti nella graduatoria d</w:t>
      </w:r>
      <w:r w:rsidR="002643FF">
        <w:rPr>
          <w:sz w:val="24"/>
        </w:rPr>
        <w:t>i</w:t>
      </w:r>
      <w:r w:rsidR="00B35D4C" w:rsidRPr="00135E62">
        <w:rPr>
          <w:sz w:val="24"/>
        </w:rPr>
        <w:t xml:space="preserve"> merito e selezionati </w:t>
      </w:r>
      <w:r w:rsidR="00C044DB" w:rsidRPr="00135E62">
        <w:rPr>
          <w:sz w:val="24"/>
        </w:rPr>
        <w:t>sulla base dell</w:t>
      </w:r>
      <w:r w:rsidR="00260646">
        <w:rPr>
          <w:sz w:val="24"/>
        </w:rPr>
        <w:t>e</w:t>
      </w:r>
      <w:r w:rsidR="00C044DB" w:rsidRPr="00135E62">
        <w:rPr>
          <w:sz w:val="24"/>
        </w:rPr>
        <w:t xml:space="preserve"> </w:t>
      </w:r>
      <w:r w:rsidR="005F4E93">
        <w:rPr>
          <w:sz w:val="24"/>
        </w:rPr>
        <w:t>disposizioni</w:t>
      </w:r>
      <w:r w:rsidR="00C044DB" w:rsidRPr="000B2A82">
        <w:rPr>
          <w:sz w:val="24"/>
        </w:rPr>
        <w:t xml:space="preserve"> di cui al</w:t>
      </w:r>
      <w:r w:rsidR="003027DE" w:rsidRPr="000B2A82">
        <w:rPr>
          <w:sz w:val="24"/>
        </w:rPr>
        <w:t xml:space="preserve"> paragrafo </w:t>
      </w:r>
      <w:r w:rsidR="00431E0A" w:rsidRPr="000B2A82">
        <w:rPr>
          <w:sz w:val="24"/>
        </w:rPr>
        <w:t>5</w:t>
      </w:r>
      <w:r w:rsidR="00C044DB" w:rsidRPr="000B2A82">
        <w:rPr>
          <w:sz w:val="24"/>
        </w:rPr>
        <w:t xml:space="preserve"> </w:t>
      </w:r>
      <w:r w:rsidR="00C97B17" w:rsidRPr="000B2A82">
        <w:rPr>
          <w:sz w:val="24"/>
        </w:rPr>
        <w:t>dell’Avviso</w:t>
      </w:r>
      <w:r w:rsidR="00C97B17" w:rsidRPr="00135E62">
        <w:rPr>
          <w:sz w:val="24"/>
        </w:rPr>
        <w:t xml:space="preserve"> in oggetto, indipendentemente dalla posizione assunta nella graduatoria e dall’ammissione al contributo finanziario</w:t>
      </w:r>
      <w:r w:rsidRPr="00135E62">
        <w:rPr>
          <w:sz w:val="24"/>
        </w:rPr>
        <w:t>;</w:t>
      </w:r>
    </w:p>
    <w:p w14:paraId="076C2BCD" w14:textId="7D15005B" w:rsidR="00C97B17" w:rsidRPr="00135E62" w:rsidRDefault="00C97B17" w:rsidP="00260646">
      <w:pPr>
        <w:pStyle w:val="Paragrafoelenco"/>
        <w:numPr>
          <w:ilvl w:val="0"/>
          <w:numId w:val="9"/>
        </w:numPr>
        <w:tabs>
          <w:tab w:val="left" w:pos="1034"/>
        </w:tabs>
        <w:spacing w:before="3" w:line="276" w:lineRule="auto"/>
        <w:ind w:right="171"/>
        <w:jc w:val="both"/>
        <w:rPr>
          <w:sz w:val="24"/>
        </w:rPr>
      </w:pPr>
      <w:r w:rsidRPr="00135E62">
        <w:rPr>
          <w:sz w:val="24"/>
        </w:rPr>
        <w:t>di essere a conoscenza che</w:t>
      </w:r>
      <w:r w:rsidR="00407FFA">
        <w:rPr>
          <w:sz w:val="24"/>
        </w:rPr>
        <w:t>,</w:t>
      </w:r>
      <w:r w:rsidR="00A86711" w:rsidRPr="00135E62">
        <w:rPr>
          <w:sz w:val="24"/>
        </w:rPr>
        <w:t xml:space="preserve"> in caso di dotazione finanziaria </w:t>
      </w:r>
      <w:r w:rsidR="00523194" w:rsidRPr="00135E62">
        <w:rPr>
          <w:sz w:val="24"/>
        </w:rPr>
        <w:t>insufficiente</w:t>
      </w:r>
      <w:r w:rsidR="00A86711" w:rsidRPr="00135E62">
        <w:rPr>
          <w:sz w:val="24"/>
        </w:rPr>
        <w:t xml:space="preserve">, si procederà al calcolo </w:t>
      </w:r>
      <w:r w:rsidR="008A6B53">
        <w:rPr>
          <w:sz w:val="24"/>
        </w:rPr>
        <w:t xml:space="preserve">del sostegno </w:t>
      </w:r>
      <w:r w:rsidR="00A86711" w:rsidRPr="00135E62">
        <w:rPr>
          <w:sz w:val="24"/>
        </w:rPr>
        <w:t>spettante sulla base della percentuale della popolazione di ciascun GAL, rispetto alla popolazione complessiva residente insistente su tutti i GAL</w:t>
      </w:r>
      <w:r w:rsidR="00523194" w:rsidRPr="00135E62">
        <w:rPr>
          <w:sz w:val="24"/>
        </w:rPr>
        <w:t>;</w:t>
      </w:r>
    </w:p>
    <w:p w14:paraId="3A1540A6" w14:textId="173637DA" w:rsidR="00D914A4" w:rsidRPr="00135E62" w:rsidRDefault="00D914A4" w:rsidP="00260646">
      <w:pPr>
        <w:pStyle w:val="Paragrafoelenco"/>
        <w:numPr>
          <w:ilvl w:val="0"/>
          <w:numId w:val="9"/>
        </w:numPr>
        <w:tabs>
          <w:tab w:val="left" w:pos="1034"/>
        </w:tabs>
        <w:spacing w:before="3" w:line="276" w:lineRule="auto"/>
        <w:ind w:right="171"/>
        <w:jc w:val="both"/>
        <w:rPr>
          <w:sz w:val="24"/>
        </w:rPr>
      </w:pPr>
      <w:r w:rsidRPr="00135E62">
        <w:rPr>
          <w:sz w:val="24"/>
        </w:rPr>
        <w:t>di essere a conoscenza delle tipologie di spesa ammissibili al sostegno;</w:t>
      </w:r>
    </w:p>
    <w:p w14:paraId="20A6F045" w14:textId="77777777" w:rsidR="0005641C" w:rsidRDefault="003A2494" w:rsidP="00260646">
      <w:pPr>
        <w:pStyle w:val="Paragrafoelenco"/>
        <w:numPr>
          <w:ilvl w:val="0"/>
          <w:numId w:val="9"/>
        </w:numPr>
        <w:tabs>
          <w:tab w:val="left" w:pos="1034"/>
        </w:tabs>
        <w:ind w:right="176"/>
        <w:jc w:val="both"/>
        <w:rPr>
          <w:sz w:val="24"/>
        </w:rPr>
      </w:pPr>
      <w:r w:rsidRPr="00135E62">
        <w:rPr>
          <w:sz w:val="24"/>
        </w:rPr>
        <w:t>di essere a conoscenza che potrà essere richiesta documentazione aggiuntiva e che la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presentazione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detta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documentazione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costituisce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obbligo,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pena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la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decadenza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della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domanda.</w:t>
      </w:r>
    </w:p>
    <w:p w14:paraId="6FF55AE7" w14:textId="77777777" w:rsidR="00DE740F" w:rsidRDefault="00DE740F" w:rsidP="008A6B53">
      <w:pPr>
        <w:pStyle w:val="Corpotesto"/>
        <w:jc w:val="both"/>
      </w:pPr>
    </w:p>
    <w:p w14:paraId="36FCD759" w14:textId="537DA266" w:rsidR="00D15EA0" w:rsidRDefault="00D15EA0" w:rsidP="00331509">
      <w:pPr>
        <w:pStyle w:val="Corpotesto"/>
        <w:ind w:left="142"/>
        <w:jc w:val="both"/>
      </w:pPr>
    </w:p>
    <w:p w14:paraId="0FB89BB7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3809B8C9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4C4799CC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51812D68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1F6CACD9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6BAC51CD" w14:textId="77777777" w:rsidR="008A6B53" w:rsidRDefault="008A6B53" w:rsidP="00D15EA0">
      <w:pPr>
        <w:pStyle w:val="Corpotesto"/>
        <w:ind w:left="142"/>
        <w:jc w:val="center"/>
        <w:rPr>
          <w:b/>
          <w:bCs/>
        </w:rPr>
      </w:pPr>
    </w:p>
    <w:p w14:paraId="03151235" w14:textId="272FB12A" w:rsidR="00D15EA0" w:rsidRDefault="00D15EA0" w:rsidP="00D15EA0">
      <w:pPr>
        <w:pStyle w:val="Corpotesto"/>
        <w:ind w:left="142"/>
        <w:jc w:val="center"/>
        <w:rPr>
          <w:b/>
          <w:bCs/>
        </w:rPr>
      </w:pPr>
      <w:r w:rsidRPr="00D15EA0">
        <w:rPr>
          <w:b/>
          <w:bCs/>
        </w:rPr>
        <w:t>DICHIARA</w:t>
      </w:r>
      <w:r w:rsidR="008A6B53">
        <w:rPr>
          <w:b/>
          <w:bCs/>
        </w:rPr>
        <w:t xml:space="preserve"> INFINE</w:t>
      </w:r>
    </w:p>
    <w:p w14:paraId="246BDA10" w14:textId="77777777" w:rsidR="008A6B53" w:rsidRPr="00D15EA0" w:rsidRDefault="008A6B53" w:rsidP="00D15EA0">
      <w:pPr>
        <w:pStyle w:val="Corpotesto"/>
        <w:ind w:left="142"/>
        <w:jc w:val="center"/>
        <w:rPr>
          <w:b/>
          <w:bCs/>
        </w:rPr>
      </w:pPr>
    </w:p>
    <w:p w14:paraId="0AD55F21" w14:textId="527FFA75" w:rsidR="00C22695" w:rsidRPr="00C22695" w:rsidRDefault="00C22695" w:rsidP="00331509">
      <w:pPr>
        <w:pStyle w:val="Corpotesto"/>
        <w:ind w:left="142"/>
        <w:jc w:val="both"/>
      </w:pPr>
      <w:r w:rsidRPr="00C22695">
        <w:lastRenderedPageBreak/>
        <w:t>di essere informato, ai sensi e per gli effetti di cui al D.Lg. 193/2003</w:t>
      </w:r>
      <w:r w:rsidR="00BA0B3D">
        <w:t xml:space="preserve"> e del </w:t>
      </w:r>
      <w:r w:rsidR="00BA0B3D" w:rsidRPr="00BA0B3D">
        <w:t>GDPR 2016/679</w:t>
      </w:r>
      <w:r w:rsidR="00BA0B3D">
        <w:t xml:space="preserve">, </w:t>
      </w:r>
      <w:r w:rsidRPr="00C22695">
        <w:t xml:space="preserve">che i dati forniti con la presente richiesta saranno trattati dalla Regione </w:t>
      </w:r>
      <w:r w:rsidR="00407FFA" w:rsidRPr="00407FFA">
        <w:t>Emilia-Romagna</w:t>
      </w:r>
      <w:r w:rsidRPr="00C22695">
        <w:t>,</w:t>
      </w:r>
      <w:r w:rsidR="00BA0B3D">
        <w:t xml:space="preserve"> </w:t>
      </w:r>
      <w:r w:rsidRPr="00C22695">
        <w:t>anche con strumenti informatici, esclusivamente per finalità gestionali e statistiche</w:t>
      </w:r>
      <w:r w:rsidR="00BA0B3D">
        <w:t xml:space="preserve"> </w:t>
      </w:r>
      <w:r w:rsidRPr="00C22695">
        <w:t xml:space="preserve">relative all’attuazione </w:t>
      </w:r>
      <w:r w:rsidR="00F92EAA" w:rsidRPr="00F92EAA">
        <w:t>delle Strategie di sviluppo locale di tipo partecipativo</w:t>
      </w:r>
      <w:r w:rsidRPr="00C22695">
        <w:t>.</w:t>
      </w:r>
    </w:p>
    <w:p w14:paraId="3FE080DE" w14:textId="77777777" w:rsidR="00F92EAA" w:rsidRDefault="00F92EAA" w:rsidP="00C22695">
      <w:pPr>
        <w:tabs>
          <w:tab w:val="left" w:pos="1034"/>
        </w:tabs>
        <w:ind w:right="176"/>
        <w:jc w:val="both"/>
        <w:rPr>
          <w:sz w:val="24"/>
        </w:rPr>
      </w:pPr>
    </w:p>
    <w:p w14:paraId="36AF1F2C" w14:textId="18E5B86A" w:rsidR="00C22695" w:rsidRPr="00C22695" w:rsidRDefault="00C22695" w:rsidP="00C22695">
      <w:pPr>
        <w:tabs>
          <w:tab w:val="left" w:pos="1034"/>
        </w:tabs>
        <w:ind w:right="176"/>
        <w:jc w:val="both"/>
        <w:rPr>
          <w:sz w:val="24"/>
        </w:rPr>
      </w:pPr>
      <w:r w:rsidRPr="00C22695">
        <w:rPr>
          <w:sz w:val="24"/>
        </w:rPr>
        <w:t>______________________________</w:t>
      </w:r>
    </w:p>
    <w:p w14:paraId="774BBEF0" w14:textId="0186E074" w:rsidR="00C22695" w:rsidRPr="00C22695" w:rsidRDefault="00C22695" w:rsidP="00331509">
      <w:pPr>
        <w:tabs>
          <w:tab w:val="left" w:pos="1034"/>
        </w:tabs>
        <w:ind w:right="176" w:firstLine="567"/>
        <w:jc w:val="both"/>
        <w:rPr>
          <w:sz w:val="24"/>
        </w:rPr>
      </w:pPr>
      <w:r w:rsidRPr="00C22695">
        <w:rPr>
          <w:sz w:val="24"/>
        </w:rPr>
        <w:t xml:space="preserve"> </w:t>
      </w:r>
      <w:r w:rsidR="00823636">
        <w:rPr>
          <w:sz w:val="24"/>
        </w:rPr>
        <w:t xml:space="preserve">       </w:t>
      </w:r>
      <w:r w:rsidRPr="00C22695">
        <w:rPr>
          <w:sz w:val="24"/>
        </w:rPr>
        <w:t>Luogo e data</w:t>
      </w:r>
    </w:p>
    <w:p w14:paraId="2FE8E2DE" w14:textId="78E08700" w:rsidR="00C22695" w:rsidRDefault="00C22695" w:rsidP="00331509">
      <w:pPr>
        <w:tabs>
          <w:tab w:val="left" w:pos="1034"/>
        </w:tabs>
        <w:ind w:right="351"/>
        <w:jc w:val="right"/>
        <w:rPr>
          <w:sz w:val="24"/>
        </w:rPr>
      </w:pPr>
      <w:r w:rsidRPr="00C22695">
        <w:rPr>
          <w:sz w:val="24"/>
        </w:rPr>
        <w:t>IL DICHIARANTE</w:t>
      </w:r>
    </w:p>
    <w:p w14:paraId="35ECF735" w14:textId="77777777" w:rsidR="00823636" w:rsidRPr="00C22695" w:rsidRDefault="00823636" w:rsidP="00331509">
      <w:pPr>
        <w:tabs>
          <w:tab w:val="left" w:pos="1034"/>
        </w:tabs>
        <w:ind w:right="351"/>
        <w:jc w:val="right"/>
        <w:rPr>
          <w:sz w:val="24"/>
        </w:rPr>
      </w:pPr>
    </w:p>
    <w:p w14:paraId="145424DC" w14:textId="5ED47D40" w:rsidR="00C22695" w:rsidRPr="00C22695" w:rsidRDefault="00C22695" w:rsidP="00823636">
      <w:pPr>
        <w:tabs>
          <w:tab w:val="left" w:pos="1034"/>
        </w:tabs>
        <w:ind w:right="176"/>
        <w:jc w:val="right"/>
        <w:rPr>
          <w:sz w:val="24"/>
        </w:rPr>
      </w:pPr>
      <w:r w:rsidRPr="00C22695">
        <w:rPr>
          <w:sz w:val="24"/>
        </w:rPr>
        <w:t>_________________</w:t>
      </w:r>
      <w:r w:rsidR="000A7DFE">
        <w:rPr>
          <w:sz w:val="24"/>
        </w:rPr>
        <w:t>__</w:t>
      </w:r>
      <w:r w:rsidRPr="00C22695">
        <w:rPr>
          <w:sz w:val="24"/>
        </w:rPr>
        <w:t>___</w:t>
      </w:r>
    </w:p>
    <w:p w14:paraId="68D50D72" w14:textId="3ADB7874" w:rsidR="000A7DFE" w:rsidRPr="00265434" w:rsidRDefault="000A7DFE" w:rsidP="00331509">
      <w:pPr>
        <w:pStyle w:val="Corpotesto"/>
        <w:ind w:left="7938"/>
      </w:pPr>
      <w:r w:rsidRPr="00265434">
        <w:t>(firma</w:t>
      </w:r>
      <w:r w:rsidRPr="00265434">
        <w:rPr>
          <w:spacing w:val="-3"/>
        </w:rPr>
        <w:t xml:space="preserve"> </w:t>
      </w:r>
      <w:r w:rsidR="00CB6234" w:rsidRPr="00265434">
        <w:t>digitale</w:t>
      </w:r>
      <w:r w:rsidRPr="00265434">
        <w:t>)</w:t>
      </w:r>
    </w:p>
    <w:p w14:paraId="78C13979" w14:textId="77777777" w:rsidR="00E413E3" w:rsidRDefault="00E413E3" w:rsidP="00135E62">
      <w:pPr>
        <w:pStyle w:val="Corpotesto"/>
        <w:ind w:left="284"/>
        <w:jc w:val="both"/>
      </w:pPr>
    </w:p>
    <w:p w14:paraId="6BB56617" w14:textId="77777777" w:rsidR="000A7DFE" w:rsidRDefault="000A7DFE" w:rsidP="00135E62">
      <w:pPr>
        <w:pStyle w:val="Corpotesto"/>
        <w:ind w:left="284"/>
        <w:jc w:val="both"/>
      </w:pPr>
    </w:p>
    <w:p w14:paraId="501959D9" w14:textId="414AC005" w:rsidR="0005641C" w:rsidRDefault="003A2494" w:rsidP="00331509">
      <w:pPr>
        <w:pStyle w:val="Corpotesto"/>
        <w:ind w:firstLine="567"/>
        <w:jc w:val="both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 la seguente</w:t>
      </w:r>
      <w:r>
        <w:rPr>
          <w:spacing w:val="-1"/>
        </w:rPr>
        <w:t xml:space="preserve"> </w:t>
      </w:r>
      <w:r>
        <w:t>documentazione:</w:t>
      </w:r>
    </w:p>
    <w:p w14:paraId="3A67E5AE" w14:textId="2F1DD92A" w:rsidR="0005641C" w:rsidRPr="00135E62" w:rsidRDefault="003A2494" w:rsidP="005B0284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 w:rsidRPr="00135E62">
        <w:rPr>
          <w:sz w:val="24"/>
        </w:rPr>
        <w:t>Fotocopia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documento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 identità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in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corso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di validità</w:t>
      </w:r>
      <w:r w:rsidRPr="00135E62">
        <w:rPr>
          <w:spacing w:val="-2"/>
          <w:sz w:val="24"/>
        </w:rPr>
        <w:t xml:space="preserve"> </w:t>
      </w:r>
      <w:r w:rsidR="008142A6">
        <w:rPr>
          <w:sz w:val="24"/>
        </w:rPr>
        <w:t>del sottoscritto</w:t>
      </w:r>
      <w:r w:rsidR="009E6001">
        <w:rPr>
          <w:sz w:val="24"/>
        </w:rPr>
        <w:t>re</w:t>
      </w:r>
      <w:r w:rsidR="00430E84">
        <w:rPr>
          <w:sz w:val="24"/>
        </w:rPr>
        <w:t xml:space="preserve"> in caso di sottoscrizione autografa</w:t>
      </w:r>
      <w:r w:rsidRPr="00135E62">
        <w:rPr>
          <w:sz w:val="24"/>
        </w:rPr>
        <w:t>;</w:t>
      </w:r>
    </w:p>
    <w:p w14:paraId="2A0C2A3B" w14:textId="341F45AC" w:rsidR="005B784C" w:rsidRDefault="00DC5344" w:rsidP="005B784C">
      <w:pPr>
        <w:pStyle w:val="Paragrafoelenco"/>
        <w:numPr>
          <w:ilvl w:val="0"/>
          <w:numId w:val="10"/>
        </w:numPr>
        <w:suppressAutoHyphens/>
        <w:autoSpaceDE/>
        <w:autoSpaceDN/>
        <w:spacing w:before="1"/>
        <w:jc w:val="both"/>
        <w:rPr>
          <w:sz w:val="24"/>
        </w:rPr>
      </w:pPr>
      <w:r w:rsidRPr="00DC5344">
        <w:rPr>
          <w:sz w:val="24"/>
          <w:u w:val="single"/>
        </w:rPr>
        <w:t>In caso di partenariati non costituiti</w:t>
      </w:r>
      <w:r>
        <w:rPr>
          <w:sz w:val="24"/>
        </w:rPr>
        <w:t>:</w:t>
      </w:r>
      <w:r w:rsidR="007658F5">
        <w:rPr>
          <w:sz w:val="24"/>
        </w:rPr>
        <w:t xml:space="preserve"> </w:t>
      </w:r>
      <w:r w:rsidR="005B784C" w:rsidRPr="00D8115C">
        <w:rPr>
          <w:sz w:val="24"/>
        </w:rPr>
        <w:t>Copia del verbale della seduta dell'Organo decisionale</w:t>
      </w:r>
      <w:r w:rsidR="005B784C">
        <w:rPr>
          <w:sz w:val="24"/>
        </w:rPr>
        <w:t xml:space="preserve"> nonché</w:t>
      </w:r>
      <w:r w:rsidR="005B784C" w:rsidRPr="00D8115C">
        <w:rPr>
          <w:sz w:val="24"/>
        </w:rPr>
        <w:t xml:space="preserve"> dell’atto di nomina alla carica ricoperta dal sottoscritto</w:t>
      </w:r>
      <w:r w:rsidR="009E6001">
        <w:rPr>
          <w:sz w:val="24"/>
        </w:rPr>
        <w:t>re</w:t>
      </w:r>
      <w:r w:rsidR="005B784C" w:rsidRPr="00D8115C">
        <w:rPr>
          <w:sz w:val="24"/>
        </w:rPr>
        <w:t xml:space="preserve"> e del mandato alla presentazione della </w:t>
      </w:r>
      <w:r w:rsidR="00FA4F5B">
        <w:rPr>
          <w:sz w:val="24"/>
        </w:rPr>
        <w:t>manifestazione di interesse</w:t>
      </w:r>
      <w:r w:rsidR="005B784C" w:rsidRPr="00D8115C">
        <w:rPr>
          <w:sz w:val="24"/>
        </w:rPr>
        <w:t>;</w:t>
      </w:r>
    </w:p>
    <w:p w14:paraId="2907B5C7" w14:textId="77777777" w:rsidR="0005641C" w:rsidRDefault="003A2494" w:rsidP="005B0284">
      <w:pPr>
        <w:pStyle w:val="Paragrafoelenco"/>
        <w:numPr>
          <w:ilvl w:val="0"/>
          <w:numId w:val="10"/>
        </w:numPr>
        <w:spacing w:before="42"/>
        <w:jc w:val="both"/>
        <w:rPr>
          <w:sz w:val="24"/>
        </w:rPr>
      </w:pPr>
      <w:r w:rsidRPr="006D7508">
        <w:rPr>
          <w:bCs/>
          <w:sz w:val="24"/>
          <w:u w:val="single"/>
        </w:rPr>
        <w:t>In</w:t>
      </w:r>
      <w:r w:rsidRPr="006D7508">
        <w:rPr>
          <w:bCs/>
          <w:spacing w:val="-2"/>
          <w:sz w:val="24"/>
          <w:u w:val="single"/>
        </w:rPr>
        <w:t xml:space="preserve"> </w:t>
      </w:r>
      <w:r w:rsidRPr="006D7508">
        <w:rPr>
          <w:bCs/>
          <w:sz w:val="24"/>
          <w:u w:val="single"/>
        </w:rPr>
        <w:t>caso</w:t>
      </w:r>
      <w:r w:rsidRPr="006D7508">
        <w:rPr>
          <w:bCs/>
          <w:spacing w:val="-1"/>
          <w:sz w:val="24"/>
          <w:u w:val="single"/>
        </w:rPr>
        <w:t xml:space="preserve"> </w:t>
      </w:r>
      <w:r w:rsidRPr="006D7508">
        <w:rPr>
          <w:bCs/>
          <w:sz w:val="24"/>
          <w:u w:val="single"/>
        </w:rPr>
        <w:t>di</w:t>
      </w:r>
      <w:r w:rsidRPr="006D7508">
        <w:rPr>
          <w:bCs/>
          <w:spacing w:val="-1"/>
          <w:sz w:val="24"/>
          <w:u w:val="single"/>
        </w:rPr>
        <w:t xml:space="preserve"> </w:t>
      </w:r>
      <w:r w:rsidRPr="006D7508">
        <w:rPr>
          <w:bCs/>
          <w:sz w:val="24"/>
          <w:u w:val="single"/>
        </w:rPr>
        <w:t>partenariati</w:t>
      </w:r>
      <w:r w:rsidRPr="006D7508">
        <w:rPr>
          <w:bCs/>
          <w:spacing w:val="-1"/>
          <w:sz w:val="24"/>
          <w:u w:val="single"/>
        </w:rPr>
        <w:t xml:space="preserve"> </w:t>
      </w:r>
      <w:r w:rsidRPr="006D7508">
        <w:rPr>
          <w:bCs/>
          <w:sz w:val="24"/>
          <w:u w:val="single"/>
        </w:rPr>
        <w:t>già</w:t>
      </w:r>
      <w:r w:rsidRPr="006D7508">
        <w:rPr>
          <w:bCs/>
          <w:spacing w:val="-1"/>
          <w:sz w:val="24"/>
          <w:u w:val="single"/>
        </w:rPr>
        <w:t xml:space="preserve"> </w:t>
      </w:r>
      <w:r w:rsidRPr="006D7508">
        <w:rPr>
          <w:bCs/>
          <w:sz w:val="24"/>
          <w:u w:val="single"/>
        </w:rPr>
        <w:t>costituiti:</w:t>
      </w:r>
      <w:r w:rsidRPr="006D7508">
        <w:rPr>
          <w:b/>
          <w:spacing w:val="-1"/>
          <w:sz w:val="24"/>
          <w:u w:val="single"/>
        </w:rPr>
        <w:t xml:space="preserve"> </w:t>
      </w:r>
      <w:r w:rsidRPr="006D7508">
        <w:rPr>
          <w:sz w:val="24"/>
        </w:rPr>
        <w:t xml:space="preserve">copia </w:t>
      </w:r>
      <w:r w:rsidRPr="00135E62">
        <w:rPr>
          <w:sz w:val="24"/>
        </w:rPr>
        <w:t>dell’atto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costitutivo;</w:t>
      </w:r>
    </w:p>
    <w:p w14:paraId="6962CE1A" w14:textId="255AE6CE" w:rsidR="00B52BC3" w:rsidRPr="00B52BC3" w:rsidRDefault="003A2494" w:rsidP="005B0284">
      <w:pPr>
        <w:pStyle w:val="Paragrafoelenco"/>
        <w:numPr>
          <w:ilvl w:val="0"/>
          <w:numId w:val="10"/>
        </w:numPr>
        <w:tabs>
          <w:tab w:val="left" w:pos="9678"/>
        </w:tabs>
        <w:spacing w:before="44"/>
        <w:ind w:left="993"/>
        <w:jc w:val="both"/>
      </w:pPr>
      <w:proofErr w:type="gramStart"/>
      <w:r w:rsidRPr="003A2494">
        <w:rPr>
          <w:sz w:val="24"/>
        </w:rPr>
        <w:t>Altro</w:t>
      </w:r>
      <w:r>
        <w:rPr>
          <w:sz w:val="24"/>
        </w:rPr>
        <w:t>:  _</w:t>
      </w:r>
      <w:proofErr w:type="gramEnd"/>
      <w:r>
        <w:rPr>
          <w:sz w:val="24"/>
        </w:rPr>
        <w:t>_________________</w:t>
      </w:r>
    </w:p>
    <w:sectPr w:rsidR="00B52BC3" w:rsidRPr="00B52BC3">
      <w:headerReference w:type="default" r:id="rId7"/>
      <w:footerReference w:type="default" r:id="rId8"/>
      <w:pgSz w:w="11910" w:h="16840"/>
      <w:pgMar w:top="1500" w:right="1100" w:bottom="1200" w:left="820" w:header="71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AB30" w14:textId="77777777" w:rsidR="00C015ED" w:rsidRDefault="00C015ED">
      <w:r>
        <w:separator/>
      </w:r>
    </w:p>
  </w:endnote>
  <w:endnote w:type="continuationSeparator" w:id="0">
    <w:p w14:paraId="7DAB5501" w14:textId="77777777" w:rsidR="00C015ED" w:rsidRDefault="00C0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3B5E" w14:textId="40D14EFB" w:rsidR="0005641C" w:rsidRDefault="0005641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9346" w14:textId="77777777" w:rsidR="00C015ED" w:rsidRDefault="00C015ED">
      <w:r>
        <w:separator/>
      </w:r>
    </w:p>
  </w:footnote>
  <w:footnote w:type="continuationSeparator" w:id="0">
    <w:p w14:paraId="3FE43A2D" w14:textId="77777777" w:rsidR="00C015ED" w:rsidRDefault="00C0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59FA" w14:textId="1D1B7138" w:rsidR="0005641C" w:rsidRDefault="00D543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04C0E8A" wp14:editId="682760AF">
              <wp:simplePos x="0" y="0"/>
              <wp:positionH relativeFrom="page">
                <wp:posOffset>3181350</wp:posOffset>
              </wp:positionH>
              <wp:positionV relativeFrom="page">
                <wp:posOffset>438150</wp:posOffset>
              </wp:positionV>
              <wp:extent cx="1304925" cy="438150"/>
              <wp:effectExtent l="0" t="0" r="9525" b="0"/>
              <wp:wrapNone/>
              <wp:docPr id="5926368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6D0B4" w14:textId="5DB5FDB5" w:rsidR="0005641C" w:rsidRDefault="003A2494">
                          <w:pPr>
                            <w:spacing w:before="25"/>
                            <w:ind w:left="20"/>
                            <w:rPr>
                              <w:rFonts w:ascii="Verdana"/>
                              <w:sz w:val="34"/>
                            </w:rPr>
                          </w:pPr>
                          <w:r>
                            <w:rPr>
                              <w:rFonts w:ascii="Verdana"/>
                              <w:color w:val="938953"/>
                              <w:sz w:val="34"/>
                            </w:rPr>
                            <w:t>P</w:t>
                          </w:r>
                          <w:r w:rsidR="00181C37">
                            <w:rPr>
                              <w:rFonts w:ascii="Verdana"/>
                              <w:color w:val="938953"/>
                              <w:sz w:val="34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938953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AFEF"/>
                              <w:sz w:val="34"/>
                            </w:rPr>
                            <w:t>FEAMP</w:t>
                          </w:r>
                          <w:r w:rsidR="00181C37">
                            <w:rPr>
                              <w:rFonts w:ascii="Verdana"/>
                              <w:color w:val="00AFEF"/>
                              <w:sz w:val="34"/>
                            </w:rPr>
                            <w:t>A</w:t>
                          </w:r>
                        </w:p>
                        <w:p w14:paraId="4F5166E7" w14:textId="3BA9C80A" w:rsidR="0005641C" w:rsidRDefault="003A2494">
                          <w:pPr>
                            <w:tabs>
                              <w:tab w:val="left" w:pos="837"/>
                            </w:tabs>
                            <w:spacing w:before="6"/>
                            <w:ind w:left="63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938953"/>
                              <w:spacing w:val="1"/>
                              <w:w w:val="5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938953"/>
                              <w:w w:val="71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938953"/>
                              <w:spacing w:val="-7"/>
                              <w:w w:val="111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938953"/>
                              <w:w w:val="72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938953"/>
                              <w:spacing w:val="3"/>
                              <w:w w:val="7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938953"/>
                              <w:w w:val="111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938953"/>
                              <w:sz w:val="15"/>
                            </w:rPr>
                            <w:tab/>
                          </w:r>
                          <w:r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938953"/>
                              <w:spacing w:val="-4"/>
                              <w:w w:val="89"/>
                              <w:sz w:val="15"/>
                            </w:rPr>
                            <w:t>0</w:t>
                          </w:r>
                          <w:r w:rsidR="00181C37">
                            <w:rPr>
                              <w:rFonts w:ascii="Verdana"/>
                              <w:color w:val="938953"/>
                              <w:spacing w:val="-4"/>
                              <w:w w:val="89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Verdana"/>
                              <w:color w:val="938953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38953"/>
                              <w:w w:val="152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Verdana"/>
                              <w:color w:val="938953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202</w:t>
                          </w:r>
                          <w:r w:rsidR="00181C37"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C0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34.5pt;width:102.75pt;height:34.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" filled="f" stroked="f">
              <v:textbox inset="0,0,0,0">
                <w:txbxContent>
                  <w:p w14:paraId="5D16D0B4" w14:textId="5DB5FDB5" w:rsidR="0005641C" w:rsidRDefault="003A2494">
                    <w:pPr>
                      <w:spacing w:before="25"/>
                      <w:ind w:left="20"/>
                      <w:rPr>
                        <w:rFonts w:ascii="Verdana"/>
                        <w:sz w:val="34"/>
                      </w:rPr>
                    </w:pPr>
                    <w:r>
                      <w:rPr>
                        <w:rFonts w:ascii="Verdana"/>
                        <w:color w:val="938953"/>
                        <w:sz w:val="34"/>
                      </w:rPr>
                      <w:t>P</w:t>
                    </w:r>
                    <w:r w:rsidR="00181C37">
                      <w:rPr>
                        <w:rFonts w:ascii="Verdana"/>
                        <w:color w:val="938953"/>
                        <w:sz w:val="34"/>
                      </w:rPr>
                      <w:t>N</w:t>
                    </w:r>
                    <w:r>
                      <w:rPr>
                        <w:rFonts w:ascii="Verdana"/>
                        <w:color w:val="938953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rFonts w:ascii="Verdana"/>
                        <w:color w:val="00AFEF"/>
                        <w:sz w:val="34"/>
                      </w:rPr>
                      <w:t>FEAMP</w:t>
                    </w:r>
                    <w:r w:rsidR="00181C37">
                      <w:rPr>
                        <w:rFonts w:ascii="Verdana"/>
                        <w:color w:val="00AFEF"/>
                        <w:sz w:val="34"/>
                      </w:rPr>
                      <w:t>A</w:t>
                    </w:r>
                  </w:p>
                  <w:p w14:paraId="4F5166E7" w14:textId="3BA9C80A" w:rsidR="0005641C" w:rsidRDefault="003A2494">
                    <w:pPr>
                      <w:tabs>
                        <w:tab w:val="left" w:pos="837"/>
                      </w:tabs>
                      <w:spacing w:before="6"/>
                      <w:ind w:left="63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938953"/>
                        <w:spacing w:val="1"/>
                        <w:w w:val="55"/>
                        <w:sz w:val="15"/>
                      </w:rPr>
                      <w:t>I</w:t>
                    </w:r>
                    <w:r>
                      <w:rPr>
                        <w:rFonts w:ascii="Verdana"/>
                        <w:color w:val="938953"/>
                        <w:w w:val="71"/>
                        <w:sz w:val="15"/>
                      </w:rPr>
                      <w:t>T</w:t>
                    </w:r>
                    <w:r>
                      <w:rPr>
                        <w:rFonts w:ascii="Verdana"/>
                        <w:color w:val="938953"/>
                        <w:spacing w:val="-7"/>
                        <w:w w:val="111"/>
                        <w:sz w:val="15"/>
                      </w:rPr>
                      <w:t>A</w:t>
                    </w:r>
                    <w:r>
                      <w:rPr>
                        <w:rFonts w:ascii="Verdana"/>
                        <w:color w:val="938953"/>
                        <w:w w:val="72"/>
                        <w:sz w:val="15"/>
                      </w:rPr>
                      <w:t>L</w:t>
                    </w:r>
                    <w:r>
                      <w:rPr>
                        <w:rFonts w:ascii="Verdana"/>
                        <w:color w:val="938953"/>
                        <w:spacing w:val="3"/>
                        <w:w w:val="72"/>
                        <w:sz w:val="15"/>
                      </w:rPr>
                      <w:t>I</w:t>
                    </w:r>
                    <w:r>
                      <w:rPr>
                        <w:rFonts w:ascii="Verdana"/>
                        <w:color w:val="938953"/>
                        <w:w w:val="111"/>
                        <w:sz w:val="15"/>
                      </w:rPr>
                      <w:t>A</w:t>
                    </w:r>
                    <w:r>
                      <w:rPr>
                        <w:rFonts w:ascii="Verdana"/>
                        <w:color w:val="938953"/>
                        <w:sz w:val="15"/>
                      </w:rPr>
                      <w:tab/>
                    </w:r>
                    <w:r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2</w:t>
                    </w:r>
                    <w:r>
                      <w:rPr>
                        <w:rFonts w:ascii="Verdana"/>
                        <w:color w:val="938953"/>
                        <w:spacing w:val="-4"/>
                        <w:w w:val="89"/>
                        <w:sz w:val="15"/>
                      </w:rPr>
                      <w:t>0</w:t>
                    </w:r>
                    <w:r w:rsidR="00181C37">
                      <w:rPr>
                        <w:rFonts w:ascii="Verdana"/>
                        <w:color w:val="938953"/>
                        <w:spacing w:val="-4"/>
                        <w:w w:val="89"/>
                        <w:sz w:val="15"/>
                      </w:rPr>
                      <w:t>21</w:t>
                    </w:r>
                    <w:r>
                      <w:rPr>
                        <w:rFonts w:ascii="Verdana"/>
                        <w:color w:val="938953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color w:val="938953"/>
                        <w:w w:val="152"/>
                        <w:sz w:val="15"/>
                      </w:rPr>
                      <w:t>|</w:t>
                    </w:r>
                    <w:r>
                      <w:rPr>
                        <w:rFonts w:ascii="Verdana"/>
                        <w:color w:val="938953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202</w:t>
                    </w:r>
                    <w:r w:rsidR="00181C37"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35"/>
    <w:multiLevelType w:val="hybridMultilevel"/>
    <w:tmpl w:val="0AF25E44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006889"/>
    <w:multiLevelType w:val="hybridMultilevel"/>
    <w:tmpl w:val="2850CF00"/>
    <w:lvl w:ilvl="0" w:tplc="00005064">
      <w:start w:val="1"/>
      <w:numFmt w:val="bullet"/>
      <w:lvlText w:val="-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5B1887"/>
    <w:multiLevelType w:val="hybridMultilevel"/>
    <w:tmpl w:val="76620C1E"/>
    <w:lvl w:ilvl="0" w:tplc="23A27C4C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FA037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54ACC1AA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08F86988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DD7C8AFA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E6B9F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33B4F11A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1AD84018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22962A68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983769"/>
    <w:multiLevelType w:val="multilevel"/>
    <w:tmpl w:val="D97610FA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C03A8"/>
    <w:multiLevelType w:val="hybridMultilevel"/>
    <w:tmpl w:val="02420074"/>
    <w:lvl w:ilvl="0" w:tplc="00005064">
      <w:start w:val="1"/>
      <w:numFmt w:val="bullet"/>
      <w:lvlText w:val="-"/>
      <w:lvlJc w:val="left"/>
      <w:pPr>
        <w:ind w:left="1393" w:hanging="360"/>
      </w:p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5" w15:restartNumberingAfterBreak="0">
    <w:nsid w:val="2C88089E"/>
    <w:multiLevelType w:val="hybridMultilevel"/>
    <w:tmpl w:val="8C1E0014"/>
    <w:lvl w:ilvl="0" w:tplc="716E106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8800A3A">
      <w:numFmt w:val="bullet"/>
      <w:lvlText w:val="□"/>
      <w:lvlJc w:val="left"/>
      <w:pPr>
        <w:ind w:left="1729" w:hanging="70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92F8B514">
      <w:numFmt w:val="bullet"/>
      <w:lvlText w:val="•"/>
      <w:lvlJc w:val="left"/>
      <w:pPr>
        <w:ind w:left="2638" w:hanging="708"/>
      </w:pPr>
      <w:rPr>
        <w:rFonts w:hint="default"/>
        <w:lang w:val="it-IT" w:eastAsia="en-US" w:bidi="ar-SA"/>
      </w:rPr>
    </w:lvl>
    <w:lvl w:ilvl="3" w:tplc="3BCEC7E0">
      <w:numFmt w:val="bullet"/>
      <w:lvlText w:val="•"/>
      <w:lvlJc w:val="left"/>
      <w:pPr>
        <w:ind w:left="3556" w:hanging="708"/>
      </w:pPr>
      <w:rPr>
        <w:rFonts w:hint="default"/>
        <w:lang w:val="it-IT" w:eastAsia="en-US" w:bidi="ar-SA"/>
      </w:rPr>
    </w:lvl>
    <w:lvl w:ilvl="4" w:tplc="8A649A3E">
      <w:numFmt w:val="bullet"/>
      <w:lvlText w:val="•"/>
      <w:lvlJc w:val="left"/>
      <w:pPr>
        <w:ind w:left="4475" w:hanging="708"/>
      </w:pPr>
      <w:rPr>
        <w:rFonts w:hint="default"/>
        <w:lang w:val="it-IT" w:eastAsia="en-US" w:bidi="ar-SA"/>
      </w:rPr>
    </w:lvl>
    <w:lvl w:ilvl="5" w:tplc="A1D27C7A">
      <w:numFmt w:val="bullet"/>
      <w:lvlText w:val="•"/>
      <w:lvlJc w:val="left"/>
      <w:pPr>
        <w:ind w:left="5393" w:hanging="708"/>
      </w:pPr>
      <w:rPr>
        <w:rFonts w:hint="default"/>
        <w:lang w:val="it-IT" w:eastAsia="en-US" w:bidi="ar-SA"/>
      </w:rPr>
    </w:lvl>
    <w:lvl w:ilvl="6" w:tplc="BE4859F0">
      <w:numFmt w:val="bullet"/>
      <w:lvlText w:val="•"/>
      <w:lvlJc w:val="left"/>
      <w:pPr>
        <w:ind w:left="6312" w:hanging="708"/>
      </w:pPr>
      <w:rPr>
        <w:rFonts w:hint="default"/>
        <w:lang w:val="it-IT" w:eastAsia="en-US" w:bidi="ar-SA"/>
      </w:rPr>
    </w:lvl>
    <w:lvl w:ilvl="7" w:tplc="CB0C2848"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 w:tplc="99F0F370">
      <w:numFmt w:val="bullet"/>
      <w:lvlText w:val="•"/>
      <w:lvlJc w:val="left"/>
      <w:pPr>
        <w:ind w:left="8149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3C6F1CE4"/>
    <w:multiLevelType w:val="hybridMultilevel"/>
    <w:tmpl w:val="0B82EB78"/>
    <w:lvl w:ilvl="0" w:tplc="75ACC420">
      <w:numFmt w:val="bullet"/>
      <w:lvlText w:val="□"/>
      <w:lvlJc w:val="left"/>
      <w:pPr>
        <w:ind w:left="1740" w:hanging="360"/>
      </w:pPr>
      <w:rPr>
        <w:rFonts w:ascii="Calibri" w:eastAsia="Calibri" w:hAnsi="Calibri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5039646F"/>
    <w:multiLevelType w:val="hybridMultilevel"/>
    <w:tmpl w:val="74100252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172298"/>
    <w:multiLevelType w:val="hybridMultilevel"/>
    <w:tmpl w:val="DC762BF4"/>
    <w:lvl w:ilvl="0" w:tplc="73E2264C">
      <w:numFmt w:val="bullet"/>
      <w:lvlText w:val="□"/>
      <w:lvlJc w:val="left"/>
      <w:pPr>
        <w:ind w:left="828" w:hanging="360"/>
      </w:pPr>
      <w:rPr>
        <w:rFonts w:ascii="Calibri" w:eastAsia="Calibri" w:hAnsi="Calibri" w:hint="default"/>
        <w:w w:val="100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3404AAB"/>
    <w:multiLevelType w:val="hybridMultilevel"/>
    <w:tmpl w:val="99DAB3C6"/>
    <w:lvl w:ilvl="0" w:tplc="00005064">
      <w:start w:val="1"/>
      <w:numFmt w:val="bullet"/>
      <w:lvlText w:val="-"/>
      <w:lvlJc w:val="left"/>
      <w:pPr>
        <w:ind w:left="1740" w:hanging="360"/>
      </w:pPr>
      <w:rPr>
        <w:rFonts w:hint="default"/>
        <w:w w:val="1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7895305B"/>
    <w:multiLevelType w:val="hybridMultilevel"/>
    <w:tmpl w:val="2E5008C6"/>
    <w:lvl w:ilvl="0" w:tplc="00005064">
      <w:start w:val="1"/>
      <w:numFmt w:val="bullet"/>
      <w:lvlText w:val="-"/>
      <w:lvlJc w:val="left"/>
      <w:pPr>
        <w:ind w:left="1393" w:hanging="360"/>
      </w:p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 w16cid:durableId="835536720">
    <w:abstractNumId w:val="5"/>
  </w:num>
  <w:num w:numId="2" w16cid:durableId="2022507334">
    <w:abstractNumId w:val="2"/>
  </w:num>
  <w:num w:numId="3" w16cid:durableId="203908719">
    <w:abstractNumId w:val="8"/>
  </w:num>
  <w:num w:numId="4" w16cid:durableId="705251642">
    <w:abstractNumId w:val="6"/>
  </w:num>
  <w:num w:numId="5" w16cid:durableId="1189445567">
    <w:abstractNumId w:val="9"/>
  </w:num>
  <w:num w:numId="6" w16cid:durableId="197472069">
    <w:abstractNumId w:val="4"/>
  </w:num>
  <w:num w:numId="7" w16cid:durableId="674383287">
    <w:abstractNumId w:val="1"/>
  </w:num>
  <w:num w:numId="8" w16cid:durableId="742341143">
    <w:abstractNumId w:val="10"/>
  </w:num>
  <w:num w:numId="9" w16cid:durableId="158816112">
    <w:abstractNumId w:val="0"/>
  </w:num>
  <w:num w:numId="10" w16cid:durableId="1652177825">
    <w:abstractNumId w:val="7"/>
  </w:num>
  <w:num w:numId="11" w16cid:durableId="139160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1C"/>
    <w:rsid w:val="00004175"/>
    <w:rsid w:val="00027553"/>
    <w:rsid w:val="000425A5"/>
    <w:rsid w:val="0005641C"/>
    <w:rsid w:val="000937F7"/>
    <w:rsid w:val="00097228"/>
    <w:rsid w:val="000A7DFE"/>
    <w:rsid w:val="000B2A82"/>
    <w:rsid w:val="000E2F2F"/>
    <w:rsid w:val="00114790"/>
    <w:rsid w:val="00123DF3"/>
    <w:rsid w:val="00135E62"/>
    <w:rsid w:val="001428B3"/>
    <w:rsid w:val="00147995"/>
    <w:rsid w:val="001654A0"/>
    <w:rsid w:val="00181C37"/>
    <w:rsid w:val="001972EE"/>
    <w:rsid w:val="001C384B"/>
    <w:rsid w:val="001D1D38"/>
    <w:rsid w:val="001E4BBC"/>
    <w:rsid w:val="001F3403"/>
    <w:rsid w:val="00205B5F"/>
    <w:rsid w:val="00260646"/>
    <w:rsid w:val="002643FF"/>
    <w:rsid w:val="00265434"/>
    <w:rsid w:val="00266E04"/>
    <w:rsid w:val="00267AA5"/>
    <w:rsid w:val="00280184"/>
    <w:rsid w:val="002950E0"/>
    <w:rsid w:val="002E2EAB"/>
    <w:rsid w:val="002F0DA2"/>
    <w:rsid w:val="00302237"/>
    <w:rsid w:val="003027DE"/>
    <w:rsid w:val="00315968"/>
    <w:rsid w:val="00331509"/>
    <w:rsid w:val="00331AD2"/>
    <w:rsid w:val="00384059"/>
    <w:rsid w:val="003A2494"/>
    <w:rsid w:val="003B7859"/>
    <w:rsid w:val="003C1899"/>
    <w:rsid w:val="003C26C1"/>
    <w:rsid w:val="003C5B6D"/>
    <w:rsid w:val="003C73F6"/>
    <w:rsid w:val="003C7714"/>
    <w:rsid w:val="003F64BA"/>
    <w:rsid w:val="00407FFA"/>
    <w:rsid w:val="004223F1"/>
    <w:rsid w:val="00430E84"/>
    <w:rsid w:val="00431AFA"/>
    <w:rsid w:val="00431C5F"/>
    <w:rsid w:val="00431E0A"/>
    <w:rsid w:val="00432F07"/>
    <w:rsid w:val="00433FEE"/>
    <w:rsid w:val="00444C16"/>
    <w:rsid w:val="004577BC"/>
    <w:rsid w:val="004A56D2"/>
    <w:rsid w:val="004B7053"/>
    <w:rsid w:val="004C024B"/>
    <w:rsid w:val="004C3EE1"/>
    <w:rsid w:val="004C5C8D"/>
    <w:rsid w:val="004E60A2"/>
    <w:rsid w:val="00516B5C"/>
    <w:rsid w:val="005212B3"/>
    <w:rsid w:val="00523194"/>
    <w:rsid w:val="005243FC"/>
    <w:rsid w:val="0057217D"/>
    <w:rsid w:val="00574631"/>
    <w:rsid w:val="005757BA"/>
    <w:rsid w:val="005A030C"/>
    <w:rsid w:val="005B0284"/>
    <w:rsid w:val="005B66CB"/>
    <w:rsid w:val="005B784C"/>
    <w:rsid w:val="005C7751"/>
    <w:rsid w:val="005D695D"/>
    <w:rsid w:val="005F4E93"/>
    <w:rsid w:val="00605714"/>
    <w:rsid w:val="00611424"/>
    <w:rsid w:val="00616CA2"/>
    <w:rsid w:val="00624709"/>
    <w:rsid w:val="0063140B"/>
    <w:rsid w:val="00663623"/>
    <w:rsid w:val="00676765"/>
    <w:rsid w:val="006A3352"/>
    <w:rsid w:val="006B03A4"/>
    <w:rsid w:val="006B0A3A"/>
    <w:rsid w:val="006B3DCB"/>
    <w:rsid w:val="006B6849"/>
    <w:rsid w:val="006C6DB9"/>
    <w:rsid w:val="006D7508"/>
    <w:rsid w:val="006F4E0B"/>
    <w:rsid w:val="007332EA"/>
    <w:rsid w:val="007658F5"/>
    <w:rsid w:val="007C6240"/>
    <w:rsid w:val="007F4BF5"/>
    <w:rsid w:val="007F7548"/>
    <w:rsid w:val="008129E0"/>
    <w:rsid w:val="00813121"/>
    <w:rsid w:val="008142A6"/>
    <w:rsid w:val="00822159"/>
    <w:rsid w:val="00823636"/>
    <w:rsid w:val="008667E6"/>
    <w:rsid w:val="008A6B53"/>
    <w:rsid w:val="008B55F4"/>
    <w:rsid w:val="00920C2D"/>
    <w:rsid w:val="00947486"/>
    <w:rsid w:val="009E6001"/>
    <w:rsid w:val="00A0454F"/>
    <w:rsid w:val="00A10426"/>
    <w:rsid w:val="00A36921"/>
    <w:rsid w:val="00A53FBE"/>
    <w:rsid w:val="00A704C2"/>
    <w:rsid w:val="00A86711"/>
    <w:rsid w:val="00A91A46"/>
    <w:rsid w:val="00AB3080"/>
    <w:rsid w:val="00AC32DC"/>
    <w:rsid w:val="00AF33DA"/>
    <w:rsid w:val="00B31EC2"/>
    <w:rsid w:val="00B35D4C"/>
    <w:rsid w:val="00B36AF1"/>
    <w:rsid w:val="00B50B16"/>
    <w:rsid w:val="00B52BC3"/>
    <w:rsid w:val="00B6013B"/>
    <w:rsid w:val="00B6559E"/>
    <w:rsid w:val="00BA0B3D"/>
    <w:rsid w:val="00BC573E"/>
    <w:rsid w:val="00BD1B96"/>
    <w:rsid w:val="00BE5964"/>
    <w:rsid w:val="00BF2560"/>
    <w:rsid w:val="00C014B2"/>
    <w:rsid w:val="00C015ED"/>
    <w:rsid w:val="00C02B31"/>
    <w:rsid w:val="00C044DB"/>
    <w:rsid w:val="00C22695"/>
    <w:rsid w:val="00C303F1"/>
    <w:rsid w:val="00C41961"/>
    <w:rsid w:val="00C97B17"/>
    <w:rsid w:val="00CA1043"/>
    <w:rsid w:val="00CA7717"/>
    <w:rsid w:val="00CB0C29"/>
    <w:rsid w:val="00CB6234"/>
    <w:rsid w:val="00CC2C88"/>
    <w:rsid w:val="00CF3307"/>
    <w:rsid w:val="00D13F5A"/>
    <w:rsid w:val="00D15EA0"/>
    <w:rsid w:val="00D16D1C"/>
    <w:rsid w:val="00D22E7C"/>
    <w:rsid w:val="00D54362"/>
    <w:rsid w:val="00D745E8"/>
    <w:rsid w:val="00D753C6"/>
    <w:rsid w:val="00D75C4A"/>
    <w:rsid w:val="00D772C4"/>
    <w:rsid w:val="00D849C1"/>
    <w:rsid w:val="00D84FC3"/>
    <w:rsid w:val="00D914A4"/>
    <w:rsid w:val="00D9509C"/>
    <w:rsid w:val="00D96E24"/>
    <w:rsid w:val="00DC3C92"/>
    <w:rsid w:val="00DC5344"/>
    <w:rsid w:val="00DC5500"/>
    <w:rsid w:val="00DC5C64"/>
    <w:rsid w:val="00DE740F"/>
    <w:rsid w:val="00DF085E"/>
    <w:rsid w:val="00E413E3"/>
    <w:rsid w:val="00E60D76"/>
    <w:rsid w:val="00E623D7"/>
    <w:rsid w:val="00E71127"/>
    <w:rsid w:val="00E7755D"/>
    <w:rsid w:val="00E84815"/>
    <w:rsid w:val="00EC7EFB"/>
    <w:rsid w:val="00EF42FF"/>
    <w:rsid w:val="00F21857"/>
    <w:rsid w:val="00F55E0C"/>
    <w:rsid w:val="00F636D1"/>
    <w:rsid w:val="00F83CE5"/>
    <w:rsid w:val="00F92EAA"/>
    <w:rsid w:val="00FA42DE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7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22" w:right="4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0"/>
    </w:pPr>
    <w:rPr>
      <w:rFonts w:ascii="Verdana" w:eastAsia="Verdana" w:hAnsi="Verdana" w:cs="Verdana"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172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C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3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2023-08-01T11:08:00Z</dcterms:created>
  <dcterms:modified xsi:type="dcterms:W3CDTF">2023-08-01T11:08:00Z</dcterms:modified>
</cp:coreProperties>
</file>